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22"/>
        <w:gridCol w:w="5466"/>
      </w:tblGrid>
      <w:tr w:rsidR="00E410FD" w:rsidTr="008A68D5">
        <w:tc>
          <w:tcPr>
            <w:tcW w:w="3152" w:type="pct"/>
            <w:shd w:val="clear" w:color="auto" w:fill="auto"/>
          </w:tcPr>
          <w:p w:rsidR="00E410FD" w:rsidRPr="00FF22D5" w:rsidRDefault="00E410FD" w:rsidP="008A68D5">
            <w:pPr>
              <w:spacing w:line="360" w:lineRule="exact"/>
              <w:jc w:val="right"/>
              <w:rPr>
                <w:rFonts w:eastAsia="Calibri"/>
                <w:szCs w:val="22"/>
              </w:rPr>
            </w:pPr>
          </w:p>
        </w:tc>
        <w:tc>
          <w:tcPr>
            <w:tcW w:w="1848" w:type="pct"/>
            <w:shd w:val="clear" w:color="auto" w:fill="auto"/>
          </w:tcPr>
          <w:p w:rsidR="00E410FD" w:rsidRPr="00FF22D5" w:rsidRDefault="00E410FD" w:rsidP="008A68D5">
            <w:pPr>
              <w:spacing w:line="360" w:lineRule="exact"/>
              <w:jc w:val="center"/>
              <w:rPr>
                <w:rFonts w:eastAsia="Calibri"/>
                <w:szCs w:val="22"/>
              </w:rPr>
            </w:pPr>
            <w:r w:rsidRPr="00FF22D5">
              <w:rPr>
                <w:rFonts w:eastAsia="Calibri"/>
                <w:szCs w:val="22"/>
              </w:rPr>
              <w:t>УТВЕРЖДЕН</w:t>
            </w:r>
          </w:p>
          <w:p w:rsidR="00E410FD" w:rsidRPr="00FF22D5" w:rsidRDefault="00E410FD" w:rsidP="008A68D5">
            <w:pPr>
              <w:spacing w:line="360" w:lineRule="exact"/>
              <w:jc w:val="center"/>
              <w:rPr>
                <w:rFonts w:eastAsia="Calibri"/>
                <w:szCs w:val="22"/>
              </w:rPr>
            </w:pPr>
            <w:r w:rsidRPr="00FF22D5">
              <w:rPr>
                <w:rFonts w:eastAsia="Calibri"/>
                <w:szCs w:val="22"/>
              </w:rPr>
              <w:t xml:space="preserve">президиумом Совета </w:t>
            </w:r>
          </w:p>
          <w:p w:rsidR="00E410FD" w:rsidRPr="00FF22D5" w:rsidRDefault="00E410FD" w:rsidP="008A68D5">
            <w:pPr>
              <w:spacing w:line="360" w:lineRule="exact"/>
              <w:jc w:val="center"/>
              <w:rPr>
                <w:rFonts w:eastAsia="Calibri"/>
                <w:szCs w:val="22"/>
              </w:rPr>
            </w:pPr>
            <w:r w:rsidRPr="00FF22D5">
              <w:rPr>
                <w:rFonts w:eastAsia="Calibri"/>
                <w:szCs w:val="22"/>
              </w:rPr>
              <w:t>по стратегическому развитию и приоритетным проектам Республики Коми</w:t>
            </w:r>
          </w:p>
          <w:p w:rsidR="00E410FD" w:rsidRPr="00FF22D5" w:rsidRDefault="00E410FD" w:rsidP="008A68D5">
            <w:pPr>
              <w:spacing w:line="360" w:lineRule="exact"/>
              <w:jc w:val="center"/>
              <w:rPr>
                <w:rFonts w:eastAsia="Calibri"/>
                <w:szCs w:val="22"/>
              </w:rPr>
            </w:pPr>
            <w:r w:rsidRPr="00FF22D5">
              <w:rPr>
                <w:rFonts w:eastAsia="Calibri"/>
                <w:szCs w:val="22"/>
              </w:rPr>
              <w:t>(</w:t>
            </w:r>
            <w:r w:rsidR="0059777E" w:rsidRPr="0059777E">
              <w:rPr>
                <w:rFonts w:eastAsia="Calibri"/>
                <w:szCs w:val="22"/>
              </w:rPr>
              <w:t>протокол от 6 декабря 2018 г. № 7-ПС</w:t>
            </w:r>
            <w:bookmarkStart w:id="0" w:name="_GoBack"/>
            <w:bookmarkEnd w:id="0"/>
            <w:r w:rsidRPr="00FF22D5">
              <w:rPr>
                <w:rFonts w:eastAsia="Calibri"/>
                <w:szCs w:val="22"/>
              </w:rPr>
              <w:t>)</w:t>
            </w:r>
          </w:p>
        </w:tc>
      </w:tr>
    </w:tbl>
    <w:p w:rsidR="00E410FD" w:rsidRPr="002C7102" w:rsidRDefault="00E410FD" w:rsidP="00E410FD">
      <w:pPr>
        <w:spacing w:line="240" w:lineRule="atLeast"/>
        <w:ind w:left="9639"/>
        <w:jc w:val="center"/>
        <w:rPr>
          <w:i/>
        </w:rPr>
      </w:pP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0178AB" w:rsidRDefault="00311284" w:rsidP="00C27834">
      <w:pPr>
        <w:spacing w:line="240" w:lineRule="auto"/>
        <w:jc w:val="center"/>
        <w:rPr>
          <w:b/>
          <w:szCs w:val="28"/>
        </w:rPr>
      </w:pPr>
      <w:r w:rsidRPr="000178AB">
        <w:rPr>
          <w:b/>
          <w:szCs w:val="28"/>
        </w:rPr>
        <w:t>П А С П О Р Т</w:t>
      </w:r>
    </w:p>
    <w:p w:rsidR="00311284" w:rsidRPr="000178AB" w:rsidRDefault="003012C6" w:rsidP="00C27834">
      <w:pPr>
        <w:spacing w:line="240" w:lineRule="auto"/>
        <w:jc w:val="center"/>
        <w:rPr>
          <w:b/>
          <w:szCs w:val="28"/>
        </w:rPr>
      </w:pPr>
      <w:r w:rsidRPr="000178AB">
        <w:rPr>
          <w:b/>
          <w:szCs w:val="28"/>
        </w:rPr>
        <w:t>регионального</w:t>
      </w:r>
      <w:r w:rsidR="00311284" w:rsidRPr="000178AB">
        <w:rPr>
          <w:b/>
          <w:szCs w:val="28"/>
        </w:rPr>
        <w:t xml:space="preserve"> проекта</w:t>
      </w:r>
    </w:p>
    <w:p w:rsidR="00B64F2C" w:rsidRPr="000178AB" w:rsidRDefault="00B64F2C" w:rsidP="00C27834">
      <w:pPr>
        <w:spacing w:line="240" w:lineRule="auto"/>
        <w:jc w:val="center"/>
        <w:rPr>
          <w:b/>
          <w:szCs w:val="28"/>
        </w:rPr>
      </w:pPr>
      <w:r w:rsidRPr="000178AB">
        <w:rPr>
          <w:b/>
          <w:szCs w:val="28"/>
        </w:rPr>
        <w:t>«</w:t>
      </w:r>
      <w:r w:rsidR="00A76741" w:rsidRPr="000178AB">
        <w:rPr>
          <w:b/>
          <w:szCs w:val="28"/>
        </w:rPr>
        <w:t>Поддержка семей, имеющих детей</w:t>
      </w:r>
      <w:r w:rsidR="001476C2" w:rsidRPr="000178AB">
        <w:rPr>
          <w:b/>
          <w:szCs w:val="28"/>
        </w:rPr>
        <w:t>»</w:t>
      </w:r>
    </w:p>
    <w:p w:rsidR="006E40D3" w:rsidRPr="006F3B53" w:rsidRDefault="006E40D3" w:rsidP="00C27834">
      <w:pPr>
        <w:spacing w:line="240" w:lineRule="auto"/>
        <w:jc w:val="center"/>
        <w:rPr>
          <w:b/>
          <w:sz w:val="24"/>
          <w:szCs w:val="24"/>
        </w:rPr>
      </w:pPr>
    </w:p>
    <w:p w:rsidR="00311284" w:rsidRPr="006733E8" w:rsidRDefault="00311284" w:rsidP="00C27834">
      <w:pPr>
        <w:spacing w:line="240" w:lineRule="auto"/>
        <w:jc w:val="center"/>
        <w:rPr>
          <w:szCs w:val="24"/>
        </w:rPr>
      </w:pPr>
      <w:r w:rsidRPr="006733E8">
        <w:rPr>
          <w:szCs w:val="24"/>
        </w:rPr>
        <w:t>1. Основные положения</w:t>
      </w:r>
    </w:p>
    <w:p w:rsidR="00311284" w:rsidRPr="006733E8" w:rsidRDefault="00311284" w:rsidP="00C27834">
      <w:pPr>
        <w:spacing w:line="240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6F3B53" w:rsidRDefault="00311284" w:rsidP="00F16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Наименование </w:t>
            </w:r>
            <w:r w:rsidR="00F162D1">
              <w:rPr>
                <w:sz w:val="24"/>
                <w:szCs w:val="24"/>
              </w:rPr>
              <w:t>федерального</w:t>
            </w:r>
            <w:r w:rsidR="00F162D1" w:rsidRPr="006F3B53">
              <w:rPr>
                <w:sz w:val="24"/>
                <w:szCs w:val="24"/>
              </w:rPr>
              <w:t xml:space="preserve"> </w:t>
            </w:r>
            <w:r w:rsidRPr="006F3B53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6F3B53" w:rsidRDefault="00F162D1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имеющих детей</w:t>
            </w:r>
          </w:p>
        </w:tc>
      </w:tr>
      <w:tr w:rsidR="00311284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6F3B53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Краткое наименование </w:t>
            </w:r>
            <w:r w:rsidR="003012C6"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6F3B53" w:rsidRDefault="001E6DA4" w:rsidP="00EE066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«</w:t>
            </w:r>
            <w:r w:rsidR="00A76741" w:rsidRPr="006F3B53">
              <w:rPr>
                <w:sz w:val="24"/>
                <w:szCs w:val="24"/>
              </w:rPr>
              <w:t>Поддержка семей, имеющих детей</w:t>
            </w:r>
            <w:r w:rsidRPr="006F3B53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6F3B53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Срок начала и окончания</w:t>
            </w:r>
            <w:r w:rsidR="001E6DA4"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EB21EF" w:rsidRDefault="00AC0B7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0</w:t>
            </w:r>
            <w:r w:rsidR="00431B86" w:rsidRPr="00EB21EF">
              <w:rPr>
                <w:sz w:val="24"/>
                <w:szCs w:val="24"/>
              </w:rPr>
              <w:t>1</w:t>
            </w:r>
            <w:r w:rsidRPr="00EB21EF">
              <w:rPr>
                <w:sz w:val="24"/>
                <w:szCs w:val="24"/>
              </w:rPr>
              <w:t>.11.</w:t>
            </w:r>
            <w:r w:rsidR="00431B86" w:rsidRPr="00EB21EF">
              <w:rPr>
                <w:sz w:val="24"/>
                <w:szCs w:val="24"/>
              </w:rPr>
              <w:t>201</w:t>
            </w:r>
            <w:r w:rsidR="00772C92" w:rsidRPr="00EB21EF">
              <w:rPr>
                <w:sz w:val="24"/>
                <w:szCs w:val="24"/>
              </w:rPr>
              <w:t>8</w:t>
            </w:r>
            <w:r w:rsidR="00EB21EF" w:rsidRPr="00EB21EF">
              <w:rPr>
                <w:sz w:val="24"/>
                <w:szCs w:val="24"/>
              </w:rPr>
              <w:t xml:space="preserve"> </w:t>
            </w:r>
            <w:r w:rsidR="00311284" w:rsidRPr="00EB21EF">
              <w:rPr>
                <w:sz w:val="24"/>
                <w:szCs w:val="24"/>
              </w:rPr>
              <w:t>–</w:t>
            </w:r>
            <w:r w:rsidR="00EB21EF" w:rsidRPr="00EB21EF">
              <w:rPr>
                <w:sz w:val="24"/>
                <w:szCs w:val="24"/>
              </w:rPr>
              <w:t xml:space="preserve"> </w:t>
            </w:r>
            <w:r w:rsidR="00311284" w:rsidRPr="00EB21EF">
              <w:rPr>
                <w:sz w:val="24"/>
                <w:szCs w:val="24"/>
              </w:rPr>
              <w:t>31</w:t>
            </w:r>
            <w:r w:rsidRPr="00EB21EF">
              <w:rPr>
                <w:sz w:val="24"/>
                <w:szCs w:val="24"/>
              </w:rPr>
              <w:t>.12.</w:t>
            </w:r>
            <w:r w:rsidR="00311284" w:rsidRPr="00EB21EF">
              <w:rPr>
                <w:sz w:val="24"/>
                <w:szCs w:val="24"/>
              </w:rPr>
              <w:t>2024</w:t>
            </w:r>
            <w:r w:rsidRPr="00EB21EF">
              <w:rPr>
                <w:sz w:val="24"/>
                <w:szCs w:val="24"/>
              </w:rPr>
              <w:t xml:space="preserve"> 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101E8B" w:rsidRDefault="00232ADD" w:rsidP="009B312A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Н.А. </w:t>
            </w:r>
            <w:r w:rsidRPr="00D65788">
              <w:rPr>
                <w:sz w:val="24"/>
                <w:szCs w:val="24"/>
              </w:rPr>
              <w:t xml:space="preserve">Михальченкова, </w:t>
            </w:r>
            <w:r>
              <w:rPr>
                <w:sz w:val="24"/>
                <w:szCs w:val="24"/>
              </w:rPr>
              <w:t>з</w:t>
            </w:r>
            <w:r w:rsidRPr="00D65788">
              <w:rPr>
                <w:sz w:val="24"/>
                <w:szCs w:val="24"/>
              </w:rPr>
              <w:t>аместитель Председателя Правительства Республики Коми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101E8B" w:rsidRDefault="00232ADD" w:rsidP="00AB7EFB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</w:rPr>
              <w:t>Н.В. Якимова</w:t>
            </w:r>
            <w:r w:rsidRPr="00394005"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sz w:val="24"/>
                <w:szCs w:val="24"/>
              </w:rPr>
              <w:t>и.о.</w:t>
            </w:r>
            <w:r w:rsidRPr="00394005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м</w:t>
            </w:r>
            <w:r w:rsidRPr="00394005">
              <w:rPr>
                <w:rFonts w:eastAsia="Arial Unicode MS"/>
                <w:sz w:val="24"/>
                <w:szCs w:val="24"/>
              </w:rPr>
              <w:t xml:space="preserve">инистра </w:t>
            </w:r>
            <w:r w:rsidRPr="00D65788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101E8B" w:rsidRDefault="00A72463" w:rsidP="00A72463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Т.Н. Казакова</w:t>
            </w:r>
            <w:r w:rsidR="00232ADD">
              <w:rPr>
                <w:sz w:val="24"/>
                <w:szCs w:val="24"/>
              </w:rPr>
              <w:t xml:space="preserve">, начальник отдела </w:t>
            </w:r>
            <w:r>
              <w:rPr>
                <w:sz w:val="24"/>
                <w:szCs w:val="24"/>
              </w:rPr>
              <w:t xml:space="preserve"> развития общего образования и воспитания </w:t>
            </w:r>
            <w:r w:rsidR="00232ADD">
              <w:rPr>
                <w:sz w:val="24"/>
                <w:szCs w:val="24"/>
              </w:rPr>
              <w:t xml:space="preserve">Министерства </w:t>
            </w:r>
            <w:r w:rsidR="00232ADD" w:rsidRPr="00D65788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232A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012C6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232ADD">
              <w:rPr>
                <w:i/>
                <w:sz w:val="24"/>
                <w:szCs w:val="24"/>
              </w:rPr>
              <w:t>Республики Коми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Default="00232ADD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7980">
              <w:rPr>
                <w:sz w:val="24"/>
                <w:szCs w:val="24"/>
              </w:rPr>
              <w:t xml:space="preserve">Государственная программа Республики Коми </w:t>
            </w:r>
            <w:r>
              <w:rPr>
                <w:sz w:val="24"/>
                <w:szCs w:val="24"/>
              </w:rPr>
              <w:t>«Развитие образования»</w:t>
            </w:r>
            <w:r w:rsidRPr="00167980">
              <w:rPr>
                <w:sz w:val="24"/>
                <w:szCs w:val="24"/>
              </w:rPr>
              <w:t xml:space="preserve">, </w:t>
            </w:r>
            <w:r w:rsidRPr="007D673A">
              <w:rPr>
                <w:sz w:val="24"/>
                <w:szCs w:val="24"/>
              </w:rPr>
              <w:t>утвержденная постановлением Правительства Республики Коми от 28.09.2012 № 411</w:t>
            </w:r>
          </w:p>
          <w:p w:rsidR="00AB12B0" w:rsidRPr="00AB12B0" w:rsidRDefault="00AB12B0" w:rsidP="00BC5F2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</w:t>
            </w:r>
            <w:r w:rsidR="00BC5F2F">
              <w:rPr>
                <w:rFonts w:eastAsiaTheme="minorHAnsi"/>
                <w:sz w:val="24"/>
                <w:szCs w:val="24"/>
                <w:lang w:eastAsia="en-US"/>
              </w:rPr>
              <w:t>ая программа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Коми «Социальная защита населения», </w:t>
            </w:r>
            <w:r w:rsidRPr="007D673A">
              <w:rPr>
                <w:sz w:val="24"/>
                <w:szCs w:val="24"/>
              </w:rPr>
              <w:t>утвержденная постановлением Правительства Республики Коми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28.09.2012 № 412</w:t>
            </w:r>
          </w:p>
        </w:tc>
      </w:tr>
    </w:tbl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6F3B53" w:rsidRDefault="00B95B5E" w:rsidP="00C27834">
      <w:pPr>
        <w:spacing w:line="240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311284" w:rsidRPr="006733E8" w:rsidRDefault="00311284" w:rsidP="00C27834">
      <w:pPr>
        <w:spacing w:line="240" w:lineRule="auto"/>
        <w:jc w:val="center"/>
        <w:rPr>
          <w:szCs w:val="24"/>
        </w:rPr>
      </w:pPr>
      <w:r w:rsidRPr="006733E8">
        <w:rPr>
          <w:szCs w:val="24"/>
        </w:rPr>
        <w:lastRenderedPageBreak/>
        <w:t xml:space="preserve">2. Цель и показатели </w:t>
      </w:r>
      <w:r w:rsidR="009B312A" w:rsidRPr="006733E8">
        <w:rPr>
          <w:szCs w:val="24"/>
        </w:rPr>
        <w:t>регионального</w:t>
      </w:r>
      <w:r w:rsidRPr="006733E8">
        <w:rPr>
          <w:szCs w:val="24"/>
        </w:rPr>
        <w:t xml:space="preserve"> проекта</w:t>
      </w:r>
    </w:p>
    <w:p w:rsidR="000559B8" w:rsidRPr="006733E8" w:rsidRDefault="000559B8" w:rsidP="00C27834">
      <w:pPr>
        <w:spacing w:line="240" w:lineRule="auto"/>
        <w:jc w:val="center"/>
        <w:rPr>
          <w:szCs w:val="24"/>
        </w:rPr>
      </w:pPr>
    </w:p>
    <w:p w:rsidR="00311284" w:rsidRPr="006733E8" w:rsidRDefault="000559B8" w:rsidP="006733E8">
      <w:pPr>
        <w:spacing w:line="240" w:lineRule="auto"/>
        <w:ind w:firstLine="709"/>
        <w:rPr>
          <w:szCs w:val="24"/>
        </w:rPr>
      </w:pPr>
      <w:r w:rsidRPr="006733E8">
        <w:rPr>
          <w:szCs w:val="24"/>
        </w:rPr>
        <w:t xml:space="preserve">Цель: </w:t>
      </w:r>
      <w:r w:rsidR="00894524" w:rsidRPr="006733E8">
        <w:rPr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6F3B53" w:rsidRPr="006F3B53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497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4210"/>
        <w:gridCol w:w="1404"/>
        <w:gridCol w:w="1544"/>
        <w:gridCol w:w="1404"/>
        <w:gridCol w:w="843"/>
        <w:gridCol w:w="780"/>
        <w:gridCol w:w="843"/>
        <w:gridCol w:w="843"/>
        <w:gridCol w:w="843"/>
        <w:gridCol w:w="983"/>
      </w:tblGrid>
      <w:tr w:rsidR="00626ACD" w:rsidRPr="006733E8" w:rsidTr="006733E8">
        <w:tc>
          <w:tcPr>
            <w:tcW w:w="867" w:type="dxa"/>
            <w:vMerge w:val="restart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№ п/п</w:t>
            </w:r>
          </w:p>
        </w:tc>
        <w:tc>
          <w:tcPr>
            <w:tcW w:w="4210" w:type="dxa"/>
            <w:vMerge w:val="restart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35" w:type="dxa"/>
            <w:gridSpan w:val="6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Период, год</w:t>
            </w:r>
          </w:p>
        </w:tc>
      </w:tr>
      <w:tr w:rsidR="00626ACD" w:rsidRPr="006733E8" w:rsidTr="006733E8">
        <w:tc>
          <w:tcPr>
            <w:tcW w:w="867" w:type="dxa"/>
            <w:vMerge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2022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2024</w:t>
            </w:r>
          </w:p>
        </w:tc>
      </w:tr>
      <w:tr w:rsidR="00626ACD" w:rsidRPr="006733E8" w:rsidTr="006733E8">
        <w:tc>
          <w:tcPr>
            <w:tcW w:w="867" w:type="dxa"/>
            <w:shd w:val="clear" w:color="auto" w:fill="auto"/>
          </w:tcPr>
          <w:p w:rsidR="00626ACD" w:rsidRPr="006733E8" w:rsidRDefault="00626ACD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 xml:space="preserve">Количество услуг </w:t>
            </w:r>
            <w:r w:rsidRPr="006733E8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733E8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6733E8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6733E8">
              <w:rPr>
                <w:sz w:val="24"/>
                <w:szCs w:val="24"/>
              </w:rPr>
              <w:t>НКО</w:t>
            </w:r>
            <w:r w:rsidR="00D3470B" w:rsidRPr="006733E8">
              <w:rPr>
                <w:sz w:val="24"/>
                <w:szCs w:val="24"/>
              </w:rPr>
              <w:t>)</w:t>
            </w:r>
            <w:r w:rsidRPr="006733E8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6733E8">
              <w:rPr>
                <w:sz w:val="24"/>
                <w:szCs w:val="24"/>
              </w:rPr>
              <w:t>тыс.</w:t>
            </w:r>
            <w:r w:rsidRPr="006733E8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6733E8" w:rsidRDefault="00626ACD" w:rsidP="006733E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733E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0</w:t>
            </w:r>
            <w:r w:rsidR="00626ACD" w:rsidRPr="006733E8">
              <w:rPr>
                <w:sz w:val="24"/>
                <w:szCs w:val="24"/>
              </w:rPr>
              <w:t>1</w:t>
            </w:r>
            <w:r w:rsidR="00F162D1" w:rsidRPr="006733E8">
              <w:rPr>
                <w:sz w:val="24"/>
                <w:szCs w:val="24"/>
              </w:rPr>
              <w:t>.01.</w:t>
            </w:r>
            <w:r w:rsidR="00626ACD" w:rsidRPr="006733E8">
              <w:rPr>
                <w:sz w:val="24"/>
                <w:szCs w:val="24"/>
              </w:rPr>
              <w:t>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18900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37800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56700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75600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103900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26ACD" w:rsidRPr="006733E8" w:rsidRDefault="007A5B42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142000</w:t>
            </w:r>
          </w:p>
        </w:tc>
      </w:tr>
      <w:tr w:rsidR="006733E8" w:rsidRPr="006733E8" w:rsidTr="006733E8">
        <w:tc>
          <w:tcPr>
            <w:tcW w:w="867" w:type="dxa"/>
            <w:shd w:val="clear" w:color="auto" w:fill="auto"/>
          </w:tcPr>
          <w:p w:rsidR="006733E8" w:rsidRPr="006733E8" w:rsidRDefault="006733E8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6733E8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услуги, 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733E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85</w:t>
            </w:r>
          </w:p>
        </w:tc>
      </w:tr>
      <w:tr w:rsidR="006733E8" w:rsidRPr="006733E8" w:rsidTr="006733E8">
        <w:tc>
          <w:tcPr>
            <w:tcW w:w="867" w:type="dxa"/>
            <w:shd w:val="clear" w:color="auto" w:fill="auto"/>
          </w:tcPr>
          <w:p w:rsidR="006733E8" w:rsidRPr="006733E8" w:rsidRDefault="006733E8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Охват муниципальных образований Республики Коми, в которых внедрена целевая модель информационно-просветительской поддержки родителей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733E8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733E8" w:rsidRPr="006733E8" w:rsidRDefault="006733E8" w:rsidP="00673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33E8">
              <w:rPr>
                <w:sz w:val="24"/>
                <w:szCs w:val="24"/>
              </w:rPr>
              <w:t>100</w:t>
            </w:r>
          </w:p>
        </w:tc>
      </w:tr>
    </w:tbl>
    <w:p w:rsidR="00593700" w:rsidRPr="006F3B53" w:rsidRDefault="00593700">
      <w:pPr>
        <w:spacing w:after="200" w:line="276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1A4F01" w:rsidRPr="00EB21EF" w:rsidRDefault="001A4F01" w:rsidP="00C27834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lastRenderedPageBreak/>
        <w:t xml:space="preserve">3. </w:t>
      </w:r>
      <w:r w:rsidR="00F162D1" w:rsidRPr="00EB21EF">
        <w:rPr>
          <w:szCs w:val="24"/>
        </w:rPr>
        <w:t>Р</w:t>
      </w:r>
      <w:r w:rsidRPr="00EB21EF">
        <w:rPr>
          <w:szCs w:val="24"/>
        </w:rPr>
        <w:t xml:space="preserve">езультаты </w:t>
      </w:r>
      <w:r w:rsidR="009B312A" w:rsidRPr="00EB21EF">
        <w:rPr>
          <w:szCs w:val="24"/>
        </w:rPr>
        <w:t>регионального</w:t>
      </w:r>
      <w:r w:rsidRPr="00EB21EF">
        <w:rPr>
          <w:szCs w:val="24"/>
        </w:rPr>
        <w:t xml:space="preserve"> проекта</w:t>
      </w:r>
    </w:p>
    <w:p w:rsidR="00BC5BA0" w:rsidRPr="00EB21EF" w:rsidRDefault="00BC5BA0" w:rsidP="00C27834">
      <w:pPr>
        <w:spacing w:line="240" w:lineRule="auto"/>
        <w:jc w:val="center"/>
        <w:rPr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7"/>
        <w:gridCol w:w="4852"/>
        <w:gridCol w:w="4170"/>
        <w:gridCol w:w="4989"/>
      </w:tblGrid>
      <w:tr w:rsidR="00F162D1" w:rsidRPr="006F3B53" w:rsidTr="00EB21EF">
        <w:trPr>
          <w:trHeight w:val="517"/>
          <w:tblHeader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162D1" w:rsidRPr="006F3B53" w:rsidRDefault="00F162D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vAlign w:val="center"/>
          </w:tcPr>
          <w:p w:rsidR="00F162D1" w:rsidRPr="006F3B53" w:rsidRDefault="00F162D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:rsidR="00F162D1" w:rsidRPr="00EB21EF" w:rsidRDefault="00F162D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Сроки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F162D1" w:rsidRPr="006F3B53" w:rsidRDefault="00F162D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162D1" w:rsidRPr="006F3B53" w:rsidTr="00EB21EF">
        <w:tc>
          <w:tcPr>
            <w:tcW w:w="777" w:type="dxa"/>
            <w:tcBorders>
              <w:left w:val="single" w:sz="4" w:space="0" w:color="auto"/>
            </w:tcBorders>
          </w:tcPr>
          <w:p w:rsidR="00F162D1" w:rsidRPr="006F3B53" w:rsidRDefault="00F162D1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</w:p>
        </w:tc>
        <w:tc>
          <w:tcPr>
            <w:tcW w:w="14011" w:type="dxa"/>
            <w:gridSpan w:val="3"/>
            <w:shd w:val="clear" w:color="auto" w:fill="auto"/>
          </w:tcPr>
          <w:p w:rsidR="00F162D1" w:rsidRPr="00EB21EF" w:rsidRDefault="00F162D1" w:rsidP="00F16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6733E8" w:rsidRPr="006F3B53" w:rsidTr="00EB21EF">
        <w:trPr>
          <w:trHeight w:val="85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8" w:rsidRPr="006F3B53" w:rsidRDefault="006733E8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E8" w:rsidRPr="006F3B53" w:rsidDel="00B14F73" w:rsidRDefault="006733E8" w:rsidP="0036278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B312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142 тыс. </w:t>
            </w:r>
            <w:r w:rsidRPr="009B312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9B312A" w:rsidDel="001C5E57">
              <w:rPr>
                <w:sz w:val="24"/>
                <w:szCs w:val="24"/>
              </w:rPr>
              <w:t xml:space="preserve"> </w:t>
            </w:r>
            <w:r w:rsidRPr="009B312A">
              <w:rPr>
                <w:sz w:val="24"/>
                <w:szCs w:val="24"/>
              </w:rPr>
              <w:t xml:space="preserve">получили услуги </w:t>
            </w:r>
            <w:r w:rsidRPr="009B312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9B312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E8" w:rsidRPr="00EB21EF" w:rsidRDefault="00AC0B76" w:rsidP="00AC0B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01.01.2019</w:t>
            </w:r>
            <w:r w:rsidR="001E3A7F" w:rsidRPr="00EB21EF">
              <w:rPr>
                <w:sz w:val="24"/>
                <w:szCs w:val="24"/>
              </w:rPr>
              <w:t> </w:t>
            </w:r>
            <w:r w:rsidRPr="00EB21EF">
              <w:rPr>
                <w:sz w:val="24"/>
                <w:szCs w:val="24"/>
              </w:rPr>
              <w:t>-</w:t>
            </w:r>
            <w:r w:rsidR="001E3A7F" w:rsidRPr="00EB21EF">
              <w:rPr>
                <w:sz w:val="24"/>
                <w:szCs w:val="24"/>
              </w:rPr>
              <w:t> </w:t>
            </w:r>
            <w:r w:rsidRPr="00EB21EF">
              <w:rPr>
                <w:sz w:val="24"/>
                <w:szCs w:val="24"/>
              </w:rPr>
              <w:t>31.12.2024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</w:tcBorders>
          </w:tcPr>
          <w:p w:rsidR="006733E8" w:rsidRPr="006F3B53" w:rsidRDefault="006733E8" w:rsidP="00EB21E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6F3B53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733E8" w:rsidRPr="006F3B53" w:rsidRDefault="006733E8" w:rsidP="00EB21E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>
              <w:rPr>
                <w:sz w:val="24"/>
                <w:szCs w:val="24"/>
              </w:rPr>
              <w:t>.                  К  31.12.2024 н</w:t>
            </w:r>
            <w:r w:rsidRPr="002660A8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75%</w:t>
            </w:r>
            <w:r w:rsidRPr="002660A8">
              <w:rPr>
                <w:sz w:val="24"/>
                <w:szCs w:val="24"/>
              </w:rPr>
              <w:t xml:space="preserve"> </w:t>
            </w:r>
            <w:r w:rsidRPr="002660A8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2660A8" w:rsidDel="001C5E57">
              <w:rPr>
                <w:sz w:val="24"/>
                <w:szCs w:val="24"/>
              </w:rPr>
              <w:t xml:space="preserve"> </w:t>
            </w:r>
            <w:r w:rsidRPr="002660A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ат</w:t>
            </w:r>
            <w:r w:rsidRPr="002660A8">
              <w:rPr>
                <w:sz w:val="24"/>
                <w:szCs w:val="24"/>
              </w:rPr>
              <w:t xml:space="preserve"> услуги </w:t>
            </w:r>
            <w:r w:rsidRPr="002660A8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также </w:t>
            </w:r>
            <w:r>
              <w:rPr>
                <w:bCs/>
                <w:sz w:val="24"/>
                <w:szCs w:val="24"/>
              </w:rPr>
              <w:t xml:space="preserve">будет </w:t>
            </w:r>
            <w:r w:rsidRPr="002660A8">
              <w:rPr>
                <w:bCs/>
                <w:sz w:val="24"/>
                <w:szCs w:val="24"/>
              </w:rPr>
              <w:t>оказана поддержка гражданам</w:t>
            </w:r>
            <w:r w:rsidRPr="002660A8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>
              <w:rPr>
                <w:sz w:val="24"/>
                <w:szCs w:val="24"/>
              </w:rPr>
              <w:t xml:space="preserve"> (нарастающим итогом начиная с 2019 года). </w:t>
            </w:r>
            <w:r w:rsidRPr="006F3B53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733E8" w:rsidRPr="006F3B53" w:rsidRDefault="006733E8" w:rsidP="00EB21E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</w:t>
            </w:r>
            <w:r>
              <w:rPr>
                <w:sz w:val="24"/>
                <w:szCs w:val="24"/>
              </w:rPr>
              <w:t xml:space="preserve">31.12. </w:t>
            </w:r>
            <w:r w:rsidRPr="006F3B53">
              <w:rPr>
                <w:sz w:val="24"/>
                <w:szCs w:val="24"/>
              </w:rPr>
              <w:t>2019 буд</w:t>
            </w:r>
            <w:r>
              <w:rPr>
                <w:sz w:val="24"/>
                <w:szCs w:val="24"/>
              </w:rPr>
              <w:t>у</w:t>
            </w:r>
            <w:r w:rsidRPr="006F3B53">
              <w:rPr>
                <w:sz w:val="24"/>
                <w:szCs w:val="24"/>
              </w:rPr>
              <w:t>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6733E8" w:rsidRPr="006F3B53" w:rsidRDefault="006733E8" w:rsidP="00EB21E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</w:t>
            </w:r>
            <w:r>
              <w:rPr>
                <w:sz w:val="24"/>
                <w:szCs w:val="24"/>
              </w:rPr>
              <w:t>запланирован ежегодный</w:t>
            </w:r>
            <w:r w:rsidRPr="006F3B53">
              <w:rPr>
                <w:sz w:val="24"/>
                <w:szCs w:val="24"/>
              </w:rPr>
              <w:t xml:space="preserve"> отбор организаций на получение грантов в форме субсидий </w:t>
            </w:r>
            <w:r>
              <w:rPr>
                <w:sz w:val="24"/>
                <w:szCs w:val="24"/>
              </w:rPr>
              <w:t xml:space="preserve">на поддержку развития деятельности по </w:t>
            </w:r>
            <w:r w:rsidRPr="003F0EB8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ионно-просветительской поддержке</w:t>
            </w:r>
            <w:r w:rsidRPr="003F0EB8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в регионах</w:t>
            </w:r>
            <w:r w:rsidRPr="006F3B53">
              <w:rPr>
                <w:sz w:val="24"/>
                <w:szCs w:val="24"/>
              </w:rPr>
              <w:t>.</w:t>
            </w:r>
          </w:p>
          <w:p w:rsidR="006733E8" w:rsidRPr="006F3B53" w:rsidRDefault="006733E8" w:rsidP="00EB21EF">
            <w:pPr>
              <w:tabs>
                <w:tab w:val="left" w:pos="1620"/>
              </w:tabs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733E8" w:rsidRPr="006F3B53" w:rsidTr="00EB21EF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8" w:rsidRPr="006F3B53" w:rsidRDefault="006733E8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E8" w:rsidRPr="006F3B53" w:rsidDel="00B14F73" w:rsidRDefault="006733E8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E8" w:rsidRPr="00EB21EF" w:rsidRDefault="006733E8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</w:tcBorders>
          </w:tcPr>
          <w:p w:rsidR="006733E8" w:rsidRPr="006F3B53" w:rsidRDefault="006733E8" w:rsidP="00EB21EF">
            <w:pPr>
              <w:spacing w:before="20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33E8" w:rsidRPr="006F3B53" w:rsidTr="00EB21EF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8" w:rsidRPr="006F3B53" w:rsidRDefault="006733E8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8" w:rsidRPr="006F3B53" w:rsidDel="00B14F73" w:rsidRDefault="006733E8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E8" w:rsidRPr="00EB21EF" w:rsidRDefault="006733E8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</w:tcBorders>
          </w:tcPr>
          <w:p w:rsidR="006733E8" w:rsidRPr="006F3B53" w:rsidRDefault="006733E8" w:rsidP="00EB21EF">
            <w:pPr>
              <w:spacing w:before="20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162D1" w:rsidRPr="006F3B53" w:rsidTr="00EB21EF">
        <w:tc>
          <w:tcPr>
            <w:tcW w:w="777" w:type="dxa"/>
            <w:tcBorders>
              <w:top w:val="single" w:sz="4" w:space="0" w:color="auto"/>
            </w:tcBorders>
          </w:tcPr>
          <w:p w:rsidR="00F162D1" w:rsidRPr="006F3B53" w:rsidRDefault="00F162D1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F162D1" w:rsidRPr="006F3B53" w:rsidRDefault="00F162D1" w:rsidP="00CB7F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5BDE">
              <w:rPr>
                <w:sz w:val="24"/>
                <w:szCs w:val="24"/>
              </w:rPr>
              <w:t xml:space="preserve">Внедрена в </w:t>
            </w:r>
            <w:r>
              <w:rPr>
                <w:i/>
                <w:sz w:val="24"/>
                <w:szCs w:val="24"/>
              </w:rPr>
              <w:t xml:space="preserve"> Республике Коми</w:t>
            </w:r>
            <w:r w:rsidRPr="006C5BDE">
              <w:rPr>
                <w:i/>
                <w:sz w:val="24"/>
                <w:szCs w:val="24"/>
              </w:rPr>
              <w:t xml:space="preserve"> </w:t>
            </w:r>
            <w:r w:rsidRPr="006C5BDE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4170" w:type="dxa"/>
            <w:shd w:val="clear" w:color="auto" w:fill="auto"/>
          </w:tcPr>
          <w:p w:rsidR="00F162D1" w:rsidRPr="00EB21EF" w:rsidRDefault="00AC0B76" w:rsidP="00AC0B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01.01.2021</w:t>
            </w:r>
            <w:r w:rsidR="00EB21EF">
              <w:rPr>
                <w:sz w:val="24"/>
                <w:szCs w:val="24"/>
              </w:rPr>
              <w:t xml:space="preserve"> </w:t>
            </w:r>
            <w:r w:rsidRPr="00EB21EF">
              <w:rPr>
                <w:sz w:val="24"/>
                <w:szCs w:val="24"/>
              </w:rPr>
              <w:t>-</w:t>
            </w:r>
            <w:r w:rsidR="00EB21EF">
              <w:rPr>
                <w:sz w:val="24"/>
                <w:szCs w:val="24"/>
              </w:rPr>
              <w:t xml:space="preserve"> </w:t>
            </w:r>
            <w:r w:rsidRPr="00EB21EF">
              <w:rPr>
                <w:sz w:val="24"/>
                <w:szCs w:val="24"/>
              </w:rPr>
              <w:t>31.12.2021</w:t>
            </w:r>
          </w:p>
        </w:tc>
        <w:tc>
          <w:tcPr>
            <w:tcW w:w="4989" w:type="dxa"/>
          </w:tcPr>
          <w:p w:rsidR="00F162D1" w:rsidRPr="006F3B53" w:rsidRDefault="00F162D1" w:rsidP="00EB21E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31.12 2021 </w:t>
            </w:r>
            <w:r w:rsidRPr="006F3B5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Республике Коми</w:t>
            </w:r>
            <w:r w:rsidRPr="006F3B53">
              <w:rPr>
                <w:sz w:val="24"/>
                <w:szCs w:val="24"/>
              </w:rPr>
              <w:t xml:space="preserve"> целевая модель реализована, в том числе достигнуты показатели эффективности реализации целевой м</w:t>
            </w:r>
            <w:r>
              <w:rPr>
                <w:sz w:val="24"/>
                <w:szCs w:val="24"/>
              </w:rPr>
              <w:t>одели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создание и поддержку деятельности</w:t>
            </w:r>
            <w:r w:rsidRPr="006F3B53">
              <w:rPr>
                <w:sz w:val="24"/>
                <w:szCs w:val="24"/>
              </w:rPr>
              <w:t xml:space="preserve">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F162D1" w:rsidRPr="006F3B53" w:rsidRDefault="00F162D1" w:rsidP="00EB21E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8C714C" w:rsidRDefault="008C714C" w:rsidP="004F2D35">
      <w:pPr>
        <w:spacing w:after="200" w:line="276" w:lineRule="auto"/>
        <w:jc w:val="center"/>
        <w:rPr>
          <w:sz w:val="24"/>
          <w:szCs w:val="24"/>
        </w:rPr>
      </w:pPr>
    </w:p>
    <w:p w:rsidR="00EE066A" w:rsidRDefault="001A4F01" w:rsidP="008C714C">
      <w:pPr>
        <w:spacing w:after="200" w:line="276" w:lineRule="auto"/>
        <w:jc w:val="center"/>
        <w:rPr>
          <w:szCs w:val="24"/>
        </w:rPr>
      </w:pPr>
      <w:r w:rsidRPr="00EB21EF">
        <w:rPr>
          <w:szCs w:val="24"/>
        </w:rPr>
        <w:t xml:space="preserve">4. </w:t>
      </w:r>
      <w:r w:rsidR="00C12B15" w:rsidRPr="00EB21EF">
        <w:rPr>
          <w:szCs w:val="24"/>
        </w:rPr>
        <w:t xml:space="preserve">Финансовое обеспечение </w:t>
      </w:r>
      <w:r w:rsidR="00F162D1" w:rsidRPr="00EB21EF">
        <w:rPr>
          <w:szCs w:val="24"/>
        </w:rPr>
        <w:t xml:space="preserve">реализации </w:t>
      </w:r>
      <w:r w:rsidR="00DF1073" w:rsidRPr="00EB21EF">
        <w:rPr>
          <w:szCs w:val="24"/>
        </w:rPr>
        <w:t>регионального</w:t>
      </w:r>
      <w:r w:rsidR="00C12B15" w:rsidRPr="00EB21EF">
        <w:rPr>
          <w:szCs w:val="24"/>
        </w:rPr>
        <w:t xml:space="preserve"> проекта 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EB21EF" w:rsidRPr="00FB17F7" w:rsidTr="00EB21E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5" w:type="dxa"/>
            <w:vMerge w:val="restart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Всего</w:t>
            </w:r>
            <w:r w:rsidRPr="00FB17F7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hideMark/>
          </w:tcPr>
          <w:p w:rsidR="00EB21EF" w:rsidRPr="00FB17F7" w:rsidRDefault="00EB21EF" w:rsidP="00EB21E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 xml:space="preserve">Внедрена в </w:t>
            </w:r>
            <w:r w:rsidRPr="00FB17F7">
              <w:rPr>
                <w:b/>
                <w:i/>
                <w:sz w:val="24"/>
                <w:szCs w:val="24"/>
                <w:lang w:eastAsia="en-US"/>
              </w:rPr>
              <w:t xml:space="preserve">Республике Коми </w:t>
            </w:r>
            <w:r w:rsidRPr="00FB17F7">
              <w:rPr>
                <w:b/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федеральный бюджет (в т.ч. межбюджетные трансферты бюджету </w:t>
            </w:r>
            <w:r w:rsidRPr="00FB17F7">
              <w:rPr>
                <w:i/>
                <w:iCs/>
              </w:rPr>
              <w:t>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1.1.3.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консолидированный бюджет </w:t>
            </w:r>
            <w:r w:rsidRPr="00FB17F7">
              <w:rPr>
                <w:iCs/>
              </w:rPr>
              <w:t>Республики Коми</w:t>
            </w:r>
            <w:r w:rsidRPr="00FB17F7">
              <w:t xml:space="preserve">, в т.ч.: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1.1.3.1.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бюджет </w:t>
            </w:r>
            <w:r w:rsidRPr="00FB17F7">
              <w:rPr>
                <w:iCs/>
              </w:rPr>
              <w:t>Республики Коми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1.1.3.2.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rPr>
                <w:iCs/>
              </w:rPr>
              <w:t>межбюджетные трансферты бюджета Республики Коми бюджетам муниципальных образований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1.1.3.3.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  <w:rPr>
                <w:i/>
                <w:iCs/>
              </w:rPr>
            </w:pPr>
            <w:r w:rsidRPr="00FB17F7">
              <w:rPr>
                <w:iCs/>
              </w:rPr>
              <w:t>бюджеты муниципальных образований (без учета межбюджетных трансфертов из бюджета 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17F7">
              <w:rPr>
                <w:rFonts w:eastAsia="Calibri"/>
                <w:sz w:val="24"/>
                <w:szCs w:val="24"/>
              </w:rPr>
              <w:t>1.1.4.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внебюджетные источники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</w:tcPr>
          <w:p w:rsidR="00EB21EF" w:rsidRPr="00FB17F7" w:rsidRDefault="00EB21EF" w:rsidP="00EB21EF">
            <w:pPr>
              <w:pStyle w:val="Default"/>
              <w:rPr>
                <w:b/>
                <w:i/>
                <w:iCs/>
              </w:rPr>
            </w:pPr>
            <w:r w:rsidRPr="00FB17F7">
              <w:rPr>
                <w:b/>
                <w:lang w:eastAsia="en-US"/>
              </w:rPr>
              <w:t>Дополнительная потребность финансирования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rHeight w:val="2174"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 xml:space="preserve">Оказаны услуги </w:t>
            </w:r>
            <w:r w:rsidRPr="00FB17F7">
              <w:rPr>
                <w:b/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FB17F7">
              <w:rPr>
                <w:b/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федеральный бюджет (в т.ч. межбюджетные трансферты бюджету </w:t>
            </w:r>
            <w:r w:rsidRPr="00FB17F7">
              <w:rPr>
                <w:i/>
                <w:iCs/>
              </w:rPr>
              <w:t>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консолидированный бюджет </w:t>
            </w:r>
            <w:r w:rsidRPr="00FB17F7">
              <w:rPr>
                <w:iCs/>
              </w:rPr>
              <w:t>Республики Коми</w:t>
            </w:r>
            <w:r w:rsidRPr="00FB17F7">
              <w:t xml:space="preserve">, в т.ч.: 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бюджет </w:t>
            </w:r>
            <w:r w:rsidRPr="00FB17F7">
              <w:rPr>
                <w:iCs/>
              </w:rPr>
              <w:t>Республики Коми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rPr>
                <w:iCs/>
              </w:rPr>
              <w:t>межбюджетные трансферты бюджета Республики Коми бюджетам муниципальных образований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  <w:rPr>
                <w:i/>
                <w:iCs/>
              </w:rPr>
            </w:pPr>
            <w:r w:rsidRPr="00FB17F7">
              <w:rPr>
                <w:iCs/>
              </w:rPr>
              <w:t>бюджеты муниципальных образований (без учета межбюджетных трансфертов из бюджета 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  <w:hideMark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внебюджетные источники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vAlign w:val="center"/>
          </w:tcPr>
          <w:p w:rsidR="00EB21EF" w:rsidRPr="00FB17F7" w:rsidRDefault="00EB21EF" w:rsidP="00EB21E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Дополнительная потребность финансирования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15,789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18,947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25,263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31,579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37,894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131,572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федеральный бюджет (в т.ч. межбюджетные трансферты бюджету </w:t>
            </w:r>
            <w:r w:rsidRPr="00FB17F7">
              <w:rPr>
                <w:i/>
                <w:iCs/>
              </w:rPr>
              <w:t>Республики Коми)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125,0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консолидированный бюджет бюджет </w:t>
            </w:r>
            <w:r w:rsidRPr="00FB17F7">
              <w:rPr>
                <w:iCs/>
              </w:rPr>
              <w:t>Республики Коми</w:t>
            </w:r>
            <w:r w:rsidRPr="00FB17F7">
              <w:t xml:space="preserve">, в т.ч.: 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15,789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18,947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25,263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31,579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37,894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131,572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бюджет </w:t>
            </w:r>
            <w:r w:rsidRPr="00FB17F7">
              <w:rPr>
                <w:iCs/>
              </w:rPr>
              <w:t>Республики Коми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0,789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0,947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1,263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1,579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1,894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6,572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rPr>
                <w:iCs/>
              </w:rPr>
              <w:t>межбюджетные трансферты бюджета Республики Коми бюджетам муниципальных образований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  <w:rPr>
                <w:i/>
                <w:iCs/>
              </w:rPr>
            </w:pPr>
            <w:r w:rsidRPr="00FB17F7">
              <w:rPr>
                <w:iCs/>
              </w:rPr>
              <w:t>бюджеты муниципальных образований (без учета межбюджетных трансфертов из бюджета 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87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внебюджетные источники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федеральный бюджет (в т.ч. межбюджетные трансферты бюджету </w:t>
            </w:r>
            <w:r w:rsidRPr="00FB17F7">
              <w:rPr>
                <w:i/>
                <w:iCs/>
              </w:rPr>
              <w:t>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консолидированный бюджет </w:t>
            </w:r>
            <w:r w:rsidRPr="00FB17F7">
              <w:rPr>
                <w:iCs/>
              </w:rPr>
              <w:t>Республики Коми</w:t>
            </w:r>
            <w:r w:rsidRPr="00FB17F7">
              <w:t xml:space="preserve">, в т.ч.: 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бюджет </w:t>
            </w:r>
            <w:r w:rsidRPr="00FB17F7">
              <w:rPr>
                <w:iCs/>
              </w:rPr>
              <w:t>Республики Коми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275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8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rPr>
                <w:iCs/>
              </w:rPr>
              <w:t>межбюджетные трансферты бюджета Республики Коми бюджетам муниципальных образований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  <w:rPr>
                <w:i/>
                <w:iCs/>
              </w:rPr>
            </w:pPr>
            <w:r w:rsidRPr="00FB17F7">
              <w:rPr>
                <w:iCs/>
              </w:rPr>
              <w:t>бюджеты муниципальных образований (без учета межбюджетных трансфертов из бюджета Республики Коми)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</w:trPr>
        <w:tc>
          <w:tcPr>
            <w:tcW w:w="5414" w:type="dxa"/>
            <w:gridSpan w:val="2"/>
            <w:hideMark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внебюджетные источники 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rHeight w:val="736"/>
          <w:tblHeader/>
        </w:trPr>
        <w:tc>
          <w:tcPr>
            <w:tcW w:w="5414" w:type="dxa"/>
            <w:gridSpan w:val="2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Дополнительная потребность финансирования на реализацию регионального проекта</w:t>
            </w:r>
            <w:r w:rsidRPr="00FB17F7">
              <w:rPr>
                <w:b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15,789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/>
                <w:bCs/>
                <w:color w:val="000000"/>
                <w:sz w:val="24"/>
                <w:szCs w:val="24"/>
                <w:lang w:eastAsia="en-US"/>
              </w:rPr>
              <w:t>18,947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25,263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31,579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37,894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7F7">
              <w:rPr>
                <w:b/>
                <w:sz w:val="24"/>
                <w:szCs w:val="24"/>
                <w:lang w:eastAsia="en-US"/>
              </w:rPr>
              <w:t>131,572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федеральный бюджет (в т.ч. межбюджетные трансферты бюджету </w:t>
            </w:r>
            <w:r w:rsidRPr="00FB17F7">
              <w:rPr>
                <w:i/>
                <w:iCs/>
              </w:rPr>
              <w:t>Республики Коми)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125,0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консолидированный бюджет </w:t>
            </w:r>
            <w:r w:rsidRPr="00FB17F7">
              <w:rPr>
                <w:iCs/>
              </w:rPr>
              <w:t>Республики Коми</w:t>
            </w:r>
            <w:r w:rsidRPr="00FB17F7">
              <w:t xml:space="preserve">, в т.ч.: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15,789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18,947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25,263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31,579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37,894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131,572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бюджет </w:t>
            </w:r>
            <w:r w:rsidRPr="00FB17F7">
              <w:rPr>
                <w:iCs/>
              </w:rPr>
              <w:t>Республики Коми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0,789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B17F7">
              <w:rPr>
                <w:bCs/>
                <w:color w:val="000000"/>
                <w:sz w:val="24"/>
                <w:szCs w:val="24"/>
                <w:lang w:eastAsia="en-US"/>
              </w:rPr>
              <w:t>0,947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1,894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B17F7">
              <w:rPr>
                <w:sz w:val="24"/>
                <w:szCs w:val="24"/>
                <w:lang w:eastAsia="en-US"/>
              </w:rPr>
              <w:t>6,572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rPr>
                <w:iCs/>
              </w:rPr>
              <w:t>межбюджетные трансферты бюджета Республики Коми бюджетам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  <w:rPr>
                <w:i/>
                <w:iCs/>
              </w:rPr>
            </w:pPr>
            <w:r w:rsidRPr="00FB17F7">
              <w:rPr>
                <w:iCs/>
              </w:rPr>
              <w:t>бюджеты муниципальных образований (без учета межбюджетных трансфертов из бюджета Республики Коми)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21EF" w:rsidRPr="00FB17F7" w:rsidTr="00EB21EF">
        <w:trPr>
          <w:cantSplit/>
          <w:tblHeader/>
        </w:trPr>
        <w:tc>
          <w:tcPr>
            <w:tcW w:w="5414" w:type="dxa"/>
            <w:gridSpan w:val="2"/>
            <w:shd w:val="clear" w:color="auto" w:fill="auto"/>
          </w:tcPr>
          <w:p w:rsidR="00EB21EF" w:rsidRPr="00FB17F7" w:rsidRDefault="00EB21EF" w:rsidP="00EB21EF">
            <w:pPr>
              <w:pStyle w:val="Default"/>
            </w:pPr>
            <w:r w:rsidRPr="00FB17F7">
              <w:t xml:space="preserve">внебюджетные источники 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B21EF" w:rsidRPr="00FB17F7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7F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EB21EF" w:rsidRDefault="00EB21EF" w:rsidP="00EB21EF">
      <w:pPr>
        <w:spacing w:line="240" w:lineRule="auto"/>
        <w:ind w:firstLine="709"/>
        <w:rPr>
          <w:b/>
          <w:szCs w:val="28"/>
        </w:rPr>
      </w:pPr>
    </w:p>
    <w:p w:rsidR="0025580F" w:rsidRPr="00EB21EF" w:rsidRDefault="0025580F" w:rsidP="00EB21EF">
      <w:pPr>
        <w:spacing w:line="240" w:lineRule="auto"/>
        <w:ind w:firstLine="709"/>
        <w:rPr>
          <w:b/>
          <w:szCs w:val="28"/>
        </w:rPr>
      </w:pPr>
      <w:r w:rsidRPr="00EB21EF">
        <w:rPr>
          <w:b/>
          <w:szCs w:val="28"/>
        </w:rPr>
        <w:t>Обоснов</w:t>
      </w:r>
      <w:r w:rsidR="00EB21EF" w:rsidRPr="00EB21EF">
        <w:rPr>
          <w:b/>
          <w:szCs w:val="28"/>
        </w:rPr>
        <w:t>ание дополнительной потребности.</w:t>
      </w:r>
    </w:p>
    <w:p w:rsidR="00B44B22" w:rsidRPr="00EB21EF" w:rsidRDefault="00EB21EF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1EF">
        <w:rPr>
          <w:b/>
          <w:sz w:val="28"/>
          <w:szCs w:val="28"/>
        </w:rPr>
        <w:t>По результуту</w:t>
      </w:r>
      <w:r w:rsidR="008F3B92" w:rsidRPr="00EB21EF">
        <w:rPr>
          <w:b/>
          <w:sz w:val="28"/>
          <w:szCs w:val="28"/>
        </w:rPr>
        <w:t xml:space="preserve"> 1.2.:</w:t>
      </w:r>
      <w:r w:rsidR="008F3B92" w:rsidRPr="00EB21EF">
        <w:rPr>
          <w:sz w:val="28"/>
          <w:szCs w:val="28"/>
        </w:rPr>
        <w:t xml:space="preserve"> </w:t>
      </w:r>
      <w:r w:rsidR="00B44B22" w:rsidRPr="00EB21EF">
        <w:rPr>
          <w:sz w:val="28"/>
          <w:szCs w:val="28"/>
        </w:rPr>
        <w:t xml:space="preserve">В Республике Коми будет расширяться сеть </w:t>
      </w:r>
      <w:r w:rsidR="00B44B22" w:rsidRPr="00EB21EF">
        <w:rPr>
          <w:sz w:val="28"/>
          <w:szCs w:val="28"/>
          <w:shd w:val="clear" w:color="auto" w:fill="FFFFFF"/>
        </w:rPr>
        <w:t xml:space="preserve">социально ориентированных некоммерческих организаций как производителей социальных услуг  в региональной системе оказания помощи семье и детям.  </w:t>
      </w:r>
    </w:p>
    <w:p w:rsidR="00347A69" w:rsidRPr="00EB21EF" w:rsidRDefault="00B44B22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21EF">
        <w:rPr>
          <w:sz w:val="28"/>
          <w:szCs w:val="28"/>
          <w:shd w:val="clear" w:color="auto" w:fill="FFFFFF"/>
        </w:rPr>
        <w:t>Планируется, что каждая социально ориентированная некоммерческая организация и иная организация, в том числе государственная и муниципальная</w:t>
      </w:r>
      <w:r w:rsidR="003F1FA9" w:rsidRPr="00EB21EF">
        <w:rPr>
          <w:sz w:val="28"/>
          <w:szCs w:val="28"/>
          <w:shd w:val="clear" w:color="auto" w:fill="FFFFFF"/>
        </w:rPr>
        <w:t>,</w:t>
      </w:r>
      <w:r w:rsidRPr="00EB21EF">
        <w:rPr>
          <w:sz w:val="28"/>
          <w:szCs w:val="28"/>
          <w:shd w:val="clear" w:color="auto" w:fill="FFFFFF"/>
        </w:rPr>
        <w:t xml:space="preserve">  ежегодно буд</w:t>
      </w:r>
      <w:r w:rsidR="003F1FA9" w:rsidRPr="00EB21EF">
        <w:rPr>
          <w:sz w:val="28"/>
          <w:szCs w:val="28"/>
          <w:shd w:val="clear" w:color="auto" w:fill="FFFFFF"/>
        </w:rPr>
        <w:t>е</w:t>
      </w:r>
      <w:r w:rsidRPr="00EB21EF">
        <w:rPr>
          <w:sz w:val="28"/>
          <w:szCs w:val="28"/>
          <w:shd w:val="clear" w:color="auto" w:fill="FFFFFF"/>
        </w:rPr>
        <w:t xml:space="preserve">т </w:t>
      </w:r>
      <w:r w:rsidR="003F1FA9" w:rsidRPr="00EB21EF">
        <w:rPr>
          <w:sz w:val="28"/>
          <w:szCs w:val="28"/>
          <w:shd w:val="clear" w:color="auto" w:fill="FFFFFF"/>
        </w:rPr>
        <w:t xml:space="preserve"> уча</w:t>
      </w:r>
      <w:r w:rsidR="008F3B92" w:rsidRPr="00EB21EF">
        <w:rPr>
          <w:sz w:val="28"/>
          <w:szCs w:val="28"/>
          <w:shd w:val="clear" w:color="auto" w:fill="FFFFFF"/>
        </w:rPr>
        <w:t xml:space="preserve">ствовать в  конкурсном отборе на предоставление грантов в форме субсидии из федерального бюджета  юридическим лицам в целях оказания  </w:t>
      </w:r>
      <w:r w:rsidR="008F3B92" w:rsidRPr="00EB21EF">
        <w:rPr>
          <w:sz w:val="28"/>
          <w:szCs w:val="28"/>
        </w:rPr>
        <w:t>психолого-педагогическ</w:t>
      </w:r>
      <w:r w:rsidR="003F1FA9" w:rsidRPr="00EB21EF">
        <w:rPr>
          <w:sz w:val="28"/>
          <w:szCs w:val="28"/>
        </w:rPr>
        <w:t>ой</w:t>
      </w:r>
      <w:r w:rsidR="008F3B92" w:rsidRPr="00EB21EF">
        <w:rPr>
          <w:sz w:val="28"/>
          <w:szCs w:val="28"/>
        </w:rPr>
        <w:t>, методическ</w:t>
      </w:r>
      <w:r w:rsidR="003F1FA9" w:rsidRPr="00EB21EF">
        <w:rPr>
          <w:sz w:val="28"/>
          <w:szCs w:val="28"/>
        </w:rPr>
        <w:t>ой</w:t>
      </w:r>
      <w:r w:rsidR="008F3B92" w:rsidRPr="00EB21EF">
        <w:rPr>
          <w:sz w:val="28"/>
          <w:szCs w:val="28"/>
        </w:rPr>
        <w:t xml:space="preserve"> и консультационн</w:t>
      </w:r>
      <w:r w:rsidR="003F1FA9" w:rsidRPr="00EB21EF">
        <w:rPr>
          <w:sz w:val="28"/>
          <w:szCs w:val="28"/>
        </w:rPr>
        <w:t>ой помощи</w:t>
      </w:r>
      <w:r w:rsidR="008F3B92" w:rsidRPr="00EB21EF">
        <w:rPr>
          <w:sz w:val="28"/>
          <w:szCs w:val="28"/>
        </w:rPr>
        <w:t xml:space="preserve"> гражданам, имеющим детей</w:t>
      </w:r>
      <w:r w:rsidR="00347A69" w:rsidRPr="00EB21EF">
        <w:rPr>
          <w:sz w:val="28"/>
          <w:szCs w:val="28"/>
        </w:rPr>
        <w:t xml:space="preserve">: в </w:t>
      </w:r>
      <w:r w:rsidR="00347A69" w:rsidRPr="00EB21EF">
        <w:rPr>
          <w:sz w:val="28"/>
          <w:szCs w:val="28"/>
          <w:shd w:val="clear" w:color="auto" w:fill="FFFFFF"/>
        </w:rPr>
        <w:t>2019 год- 5 организаций; 2020 год – 25 организаций; 2021 год – 30 организаций; 2022 год – 40 организаций; 2023 год – 50 организаций; 2024 год – 60 организаций.</w:t>
      </w:r>
    </w:p>
    <w:p w:rsidR="008F3B92" w:rsidRPr="00EB21EF" w:rsidRDefault="00347A69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21EF">
        <w:rPr>
          <w:sz w:val="28"/>
          <w:szCs w:val="28"/>
        </w:rPr>
        <w:t>П</w:t>
      </w:r>
      <w:r w:rsidR="003F1FA9" w:rsidRPr="00EB21EF">
        <w:rPr>
          <w:sz w:val="28"/>
          <w:szCs w:val="28"/>
        </w:rPr>
        <w:t>редполагается</w:t>
      </w:r>
      <w:r w:rsidRPr="00EB21EF">
        <w:rPr>
          <w:sz w:val="28"/>
          <w:szCs w:val="28"/>
        </w:rPr>
        <w:t xml:space="preserve">, что </w:t>
      </w:r>
      <w:r w:rsidRPr="00EB21EF">
        <w:rPr>
          <w:sz w:val="28"/>
          <w:szCs w:val="28"/>
          <w:shd w:val="clear" w:color="auto" w:fill="FFFFFF"/>
        </w:rPr>
        <w:t xml:space="preserve">получат грант из федерального бюджета для  оказания психолого-педагогической, методической и консультационной помощи гражданам, имеющим детей, в размере 1 млн. рублей </w:t>
      </w:r>
      <w:r w:rsidRPr="00EB21EF">
        <w:rPr>
          <w:sz w:val="28"/>
          <w:szCs w:val="28"/>
        </w:rPr>
        <w:t xml:space="preserve">в </w:t>
      </w:r>
      <w:r w:rsidRPr="00EB21EF">
        <w:rPr>
          <w:sz w:val="28"/>
          <w:szCs w:val="28"/>
          <w:shd w:val="clear" w:color="auto" w:fill="FFFFFF"/>
        </w:rPr>
        <w:t>2019 году не менее  2 организаций; 2020 год</w:t>
      </w:r>
      <w:r w:rsidR="003F1FA9" w:rsidRPr="00EB21EF">
        <w:rPr>
          <w:sz w:val="28"/>
          <w:szCs w:val="28"/>
          <w:shd w:val="clear" w:color="auto" w:fill="FFFFFF"/>
        </w:rPr>
        <w:t>у</w:t>
      </w:r>
      <w:r w:rsidRPr="00EB21EF">
        <w:rPr>
          <w:sz w:val="28"/>
          <w:szCs w:val="28"/>
          <w:shd w:val="clear" w:color="auto" w:fill="FFFFFF"/>
        </w:rPr>
        <w:t xml:space="preserve"> – 15 организаций; 2021 год</w:t>
      </w:r>
      <w:r w:rsidR="003F1FA9" w:rsidRPr="00EB21EF">
        <w:rPr>
          <w:sz w:val="28"/>
          <w:szCs w:val="28"/>
          <w:shd w:val="clear" w:color="auto" w:fill="FFFFFF"/>
        </w:rPr>
        <w:t>у</w:t>
      </w:r>
      <w:r w:rsidRPr="00EB21EF">
        <w:rPr>
          <w:sz w:val="28"/>
          <w:szCs w:val="28"/>
          <w:shd w:val="clear" w:color="auto" w:fill="FFFFFF"/>
        </w:rPr>
        <w:t xml:space="preserve"> – 18 организаций; 2022 год</w:t>
      </w:r>
      <w:r w:rsidR="003F1FA9" w:rsidRPr="00EB21EF">
        <w:rPr>
          <w:sz w:val="28"/>
          <w:szCs w:val="28"/>
          <w:shd w:val="clear" w:color="auto" w:fill="FFFFFF"/>
        </w:rPr>
        <w:t>у</w:t>
      </w:r>
      <w:r w:rsidRPr="00EB21EF">
        <w:rPr>
          <w:sz w:val="28"/>
          <w:szCs w:val="28"/>
          <w:shd w:val="clear" w:color="auto" w:fill="FFFFFF"/>
        </w:rPr>
        <w:t xml:space="preserve"> – 24 организаций; 2023 год</w:t>
      </w:r>
      <w:r w:rsidR="003F1FA9" w:rsidRPr="00EB21EF">
        <w:rPr>
          <w:sz w:val="28"/>
          <w:szCs w:val="28"/>
          <w:shd w:val="clear" w:color="auto" w:fill="FFFFFF"/>
        </w:rPr>
        <w:t>у</w:t>
      </w:r>
      <w:r w:rsidRPr="00EB21EF">
        <w:rPr>
          <w:sz w:val="28"/>
          <w:szCs w:val="28"/>
          <w:shd w:val="clear" w:color="auto" w:fill="FFFFFF"/>
        </w:rPr>
        <w:t xml:space="preserve"> –30 организаций; 2024 год</w:t>
      </w:r>
      <w:r w:rsidR="003F1FA9" w:rsidRPr="00EB21EF">
        <w:rPr>
          <w:sz w:val="28"/>
          <w:szCs w:val="28"/>
          <w:shd w:val="clear" w:color="auto" w:fill="FFFFFF"/>
        </w:rPr>
        <w:t>у</w:t>
      </w:r>
      <w:r w:rsidRPr="00EB21EF">
        <w:rPr>
          <w:sz w:val="28"/>
          <w:szCs w:val="28"/>
          <w:shd w:val="clear" w:color="auto" w:fill="FFFFFF"/>
        </w:rPr>
        <w:t xml:space="preserve"> – 36 организаций.</w:t>
      </w:r>
    </w:p>
    <w:p w:rsidR="00B44B22" w:rsidRPr="00EB21EF" w:rsidRDefault="00347A69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21EF">
        <w:rPr>
          <w:sz w:val="28"/>
          <w:szCs w:val="28"/>
          <w:shd w:val="clear" w:color="auto" w:fill="FFFFFF"/>
        </w:rPr>
        <w:t>Соответственно</w:t>
      </w:r>
      <w:r w:rsidR="003F1FA9" w:rsidRPr="00EB21EF">
        <w:rPr>
          <w:sz w:val="28"/>
          <w:szCs w:val="28"/>
          <w:shd w:val="clear" w:color="auto" w:fill="FFFFFF"/>
        </w:rPr>
        <w:t>,</w:t>
      </w:r>
      <w:r w:rsidRPr="00EB21EF">
        <w:rPr>
          <w:sz w:val="28"/>
          <w:szCs w:val="28"/>
          <w:shd w:val="clear" w:color="auto" w:fill="FFFFFF"/>
        </w:rPr>
        <w:t xml:space="preserve"> в</w:t>
      </w:r>
      <w:r w:rsidR="00B44B22" w:rsidRPr="00EB21EF">
        <w:rPr>
          <w:sz w:val="28"/>
          <w:szCs w:val="28"/>
          <w:shd w:val="clear" w:color="auto" w:fill="FFFFFF"/>
        </w:rPr>
        <w:t xml:space="preserve"> рамках проекта запланировано привлечь средства федерального бюджета для  оказания психолого-педагогической, методической и консультационной помощи гражданам в размере: 2019 год- 2 млн. руб.; 2020 год – 15 млн. руб.; 2021 год - 18 млн. руб.; 2022 год – 24 млн. руб.; 2023 год – 30 млн. руб., 2024 год – 36 млн. руб.</w:t>
      </w:r>
    </w:p>
    <w:p w:rsidR="00B44B22" w:rsidRPr="00EB21EF" w:rsidRDefault="00B44B22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21EF">
        <w:rPr>
          <w:sz w:val="28"/>
          <w:szCs w:val="28"/>
        </w:rPr>
        <w:t xml:space="preserve">Принятие  регионального проекта </w:t>
      </w:r>
      <w:r w:rsidRPr="00EB21EF">
        <w:rPr>
          <w:bCs/>
          <w:sz w:val="28"/>
          <w:szCs w:val="28"/>
        </w:rPr>
        <w:t>повлечет дополнительные расходы за счет средств  бюджета Республики Коми</w:t>
      </w:r>
      <w:r w:rsidR="003F1FA9" w:rsidRPr="00EB21EF">
        <w:rPr>
          <w:bCs/>
          <w:sz w:val="28"/>
          <w:szCs w:val="28"/>
        </w:rPr>
        <w:t xml:space="preserve"> на</w:t>
      </w:r>
      <w:r w:rsidR="00347A69" w:rsidRPr="00EB21EF">
        <w:rPr>
          <w:bCs/>
          <w:sz w:val="28"/>
          <w:szCs w:val="28"/>
        </w:rPr>
        <w:t xml:space="preserve"> </w:t>
      </w:r>
      <w:r w:rsidR="003F1FA9" w:rsidRPr="00EB21EF">
        <w:rPr>
          <w:bCs/>
          <w:sz w:val="28"/>
          <w:szCs w:val="28"/>
        </w:rPr>
        <w:t>с</w:t>
      </w:r>
      <w:r w:rsidR="00347A69" w:rsidRPr="00EB21EF">
        <w:rPr>
          <w:bCs/>
          <w:sz w:val="28"/>
          <w:szCs w:val="28"/>
        </w:rPr>
        <w:t>офинани</w:t>
      </w:r>
      <w:r w:rsidR="003F1FA9" w:rsidRPr="00EB21EF">
        <w:rPr>
          <w:bCs/>
          <w:sz w:val="28"/>
          <w:szCs w:val="28"/>
        </w:rPr>
        <w:t>сирование мероприятий в размере</w:t>
      </w:r>
      <w:r w:rsidR="00347A69" w:rsidRPr="00EB21EF">
        <w:rPr>
          <w:bCs/>
          <w:sz w:val="28"/>
          <w:szCs w:val="28"/>
        </w:rPr>
        <w:t xml:space="preserve"> 5%: в </w:t>
      </w:r>
      <w:r w:rsidRPr="00EB21EF">
        <w:rPr>
          <w:bCs/>
          <w:sz w:val="28"/>
          <w:szCs w:val="28"/>
        </w:rPr>
        <w:t xml:space="preserve">2019 год – 0,1 млн. руб. 2020 год – 0,789 млн. руб., </w:t>
      </w:r>
      <w:r w:rsidRPr="00EB21EF">
        <w:rPr>
          <w:sz w:val="28"/>
          <w:szCs w:val="28"/>
          <w:shd w:val="clear" w:color="auto" w:fill="FFFFFF"/>
        </w:rPr>
        <w:t>2021 год – 0, 947 млн. руб.; 2022 год – 1,263 млн. руб.; 2023 год – 1,579 млн. руб., 2024 год – 1,894 млн. руб. Всего за 2019 -2024 г.г. дополнительная потребность финансирования на реализацию проекта из бюджета Республики Коми составит – 6,572 млн. руб.</w:t>
      </w:r>
    </w:p>
    <w:p w:rsidR="00B44B22" w:rsidRPr="00EB21EF" w:rsidRDefault="00B44B22" w:rsidP="00EB21E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21EF">
        <w:rPr>
          <w:bCs/>
          <w:sz w:val="28"/>
          <w:szCs w:val="28"/>
        </w:rPr>
        <w:t xml:space="preserve">Средства консолидированного бюджета Республики Коми составят: 2019 год – 2,1 млн. руб. 2020 год – 15,789 млн. руб., </w:t>
      </w:r>
      <w:r w:rsidRPr="00EB21EF">
        <w:rPr>
          <w:sz w:val="28"/>
          <w:szCs w:val="28"/>
          <w:shd w:val="clear" w:color="auto" w:fill="FFFFFF"/>
        </w:rPr>
        <w:t>2021 год – 18, 947 млн. руб.; 2022 год – 25,263 млн. руб.; 2023 год – 31,579 млн. руб., 2024 год – 37,894 млн. руб. Всего за 2019-2024 гг. дополнительная потребность финансирования на реализацию проекта из консолидированного бюджета Республики Коми составит – 131,572 млн. руб.</w:t>
      </w:r>
    </w:p>
    <w:p w:rsidR="0025580F" w:rsidRDefault="00B44B22" w:rsidP="00EB21EF">
      <w:pPr>
        <w:spacing w:line="240" w:lineRule="auto"/>
        <w:ind w:firstLine="709"/>
        <w:rPr>
          <w:sz w:val="24"/>
          <w:szCs w:val="24"/>
        </w:rPr>
      </w:pPr>
      <w:r w:rsidRPr="00EB21EF">
        <w:rPr>
          <w:szCs w:val="28"/>
        </w:rPr>
        <w:t>Успешная реализация проекта позволит более 140 тысячам родителей детей получить психолого-педагогическую, методическую и консультационную помощь; граждане республики смогут воспользоваться услугами единого федерального портала информационно-просветительской поддержки родителей, позволяющего оказывать им различную консультационную помощь, обеспечивать взаимодействие с образовательными организациями и родительским сообществом.</w:t>
      </w:r>
    </w:p>
    <w:p w:rsidR="001A4F01" w:rsidRPr="00EB21EF" w:rsidRDefault="00593700" w:rsidP="006F3B53">
      <w:pPr>
        <w:spacing w:after="200" w:line="276" w:lineRule="auto"/>
        <w:jc w:val="center"/>
        <w:rPr>
          <w:szCs w:val="24"/>
        </w:rPr>
      </w:pPr>
      <w:r w:rsidRPr="006F3B53">
        <w:rPr>
          <w:sz w:val="24"/>
          <w:szCs w:val="24"/>
        </w:rPr>
        <w:br w:type="page"/>
      </w:r>
      <w:r w:rsidR="001A4F01" w:rsidRPr="00EB21EF">
        <w:rPr>
          <w:szCs w:val="24"/>
        </w:rPr>
        <w:t xml:space="preserve">5. Участники </w:t>
      </w:r>
      <w:r w:rsidR="00DF1073" w:rsidRPr="00EB21EF">
        <w:rPr>
          <w:szCs w:val="24"/>
        </w:rPr>
        <w:t>регионального</w:t>
      </w:r>
      <w:r w:rsidR="001A4F01" w:rsidRPr="00EB21EF">
        <w:rPr>
          <w:szCs w:val="24"/>
        </w:rPr>
        <w:t xml:space="preserve"> проекта</w:t>
      </w:r>
    </w:p>
    <w:p w:rsidR="001A4F01" w:rsidRPr="00EB21EF" w:rsidRDefault="001A4F01" w:rsidP="00C27834">
      <w:pPr>
        <w:spacing w:line="240" w:lineRule="auto"/>
        <w:jc w:val="center"/>
        <w:rPr>
          <w:szCs w:val="24"/>
        </w:rPr>
      </w:pPr>
    </w:p>
    <w:tbl>
      <w:tblPr>
        <w:tblStyle w:val="af1"/>
        <w:tblW w:w="14567" w:type="dxa"/>
        <w:tblLayout w:type="fixed"/>
        <w:tblLook w:val="04A0" w:firstRow="1" w:lastRow="0" w:firstColumn="1" w:lastColumn="0" w:noHBand="0" w:noVBand="1"/>
      </w:tblPr>
      <w:tblGrid>
        <w:gridCol w:w="745"/>
        <w:gridCol w:w="3076"/>
        <w:gridCol w:w="2331"/>
        <w:gridCol w:w="3552"/>
        <w:gridCol w:w="3162"/>
        <w:gridCol w:w="1701"/>
      </w:tblGrid>
      <w:tr w:rsidR="00B70C72" w:rsidRPr="00EB21EF" w:rsidTr="00AA0E08">
        <w:trPr>
          <w:tblHeader/>
        </w:trPr>
        <w:tc>
          <w:tcPr>
            <w:tcW w:w="745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№ п/п</w:t>
            </w:r>
          </w:p>
        </w:tc>
        <w:tc>
          <w:tcPr>
            <w:tcW w:w="3076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Роль в </w:t>
            </w:r>
            <w:r w:rsidR="00F162D1" w:rsidRPr="00EB21EF">
              <w:rPr>
                <w:sz w:val="24"/>
                <w:szCs w:val="24"/>
              </w:rPr>
              <w:t xml:space="preserve">региональном </w:t>
            </w:r>
            <w:r w:rsidRPr="00EB21EF">
              <w:rPr>
                <w:sz w:val="24"/>
                <w:szCs w:val="24"/>
              </w:rPr>
              <w:t>проекте</w:t>
            </w:r>
          </w:p>
        </w:tc>
        <w:tc>
          <w:tcPr>
            <w:tcW w:w="2331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552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Должность</w:t>
            </w:r>
          </w:p>
        </w:tc>
        <w:tc>
          <w:tcPr>
            <w:tcW w:w="3162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  <w:vAlign w:val="center"/>
          </w:tcPr>
          <w:p w:rsidR="005E14FB" w:rsidRPr="00EB21EF" w:rsidRDefault="00B70C72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Занятость в проекте (</w:t>
            </w:r>
            <w:r w:rsidR="008D68D0" w:rsidRPr="00EB21EF">
              <w:rPr>
                <w:sz w:val="24"/>
                <w:szCs w:val="24"/>
              </w:rPr>
              <w:t>%</w:t>
            </w:r>
            <w:r w:rsidRPr="00EB21EF">
              <w:rPr>
                <w:sz w:val="24"/>
                <w:szCs w:val="24"/>
              </w:rPr>
              <w:t>)</w:t>
            </w:r>
          </w:p>
        </w:tc>
      </w:tr>
      <w:tr w:rsidR="002F4DC6" w:rsidRPr="00EB21EF" w:rsidTr="00AA0E08">
        <w:tc>
          <w:tcPr>
            <w:tcW w:w="745" w:type="dxa"/>
          </w:tcPr>
          <w:p w:rsidR="002F4DC6" w:rsidRPr="00EB21EF" w:rsidRDefault="002F4DC6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2F4DC6" w:rsidRPr="00EB21EF" w:rsidRDefault="002F4DC6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1" w:type="dxa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>Н.В. Якимова</w:t>
            </w:r>
          </w:p>
        </w:tc>
        <w:tc>
          <w:tcPr>
            <w:tcW w:w="3552" w:type="dxa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3162" w:type="dxa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Н.А. Михальченкова, заместитель Председателя Правительства Республики Коми</w:t>
            </w:r>
          </w:p>
        </w:tc>
        <w:tc>
          <w:tcPr>
            <w:tcW w:w="1701" w:type="dxa"/>
          </w:tcPr>
          <w:p w:rsidR="002F4DC6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30</w:t>
            </w:r>
          </w:p>
        </w:tc>
      </w:tr>
      <w:tr w:rsidR="002F4DC6" w:rsidRPr="00EB21EF" w:rsidTr="00AA0E08">
        <w:tc>
          <w:tcPr>
            <w:tcW w:w="745" w:type="dxa"/>
          </w:tcPr>
          <w:p w:rsidR="002F4DC6" w:rsidRPr="00EB21EF" w:rsidRDefault="002F4DC6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2F4DC6" w:rsidRPr="00EB21EF" w:rsidRDefault="002F4DC6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1" w:type="dxa"/>
          </w:tcPr>
          <w:p w:rsidR="002F4DC6" w:rsidRPr="00EB21EF" w:rsidRDefault="0036278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</w:t>
            </w:r>
          </w:p>
        </w:tc>
        <w:tc>
          <w:tcPr>
            <w:tcW w:w="3552" w:type="dxa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Начальник отдела </w:t>
            </w:r>
            <w:r w:rsidR="00362780" w:rsidRPr="00EB21EF">
              <w:rPr>
                <w:sz w:val="24"/>
                <w:szCs w:val="24"/>
              </w:rPr>
              <w:t xml:space="preserve">развития общего образования и воспитания </w:t>
            </w:r>
            <w:r w:rsidRPr="00EB21EF">
              <w:rPr>
                <w:sz w:val="24"/>
                <w:szCs w:val="24"/>
              </w:rPr>
              <w:t>Министерства образования, науки и молодежной политики Республики Коми</w:t>
            </w:r>
          </w:p>
        </w:tc>
        <w:tc>
          <w:tcPr>
            <w:tcW w:w="3162" w:type="dxa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2F4DC6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70</w:t>
            </w:r>
          </w:p>
        </w:tc>
      </w:tr>
      <w:tr w:rsidR="002F4DC6" w:rsidRPr="00EB21EF" w:rsidTr="00AA0E08">
        <w:trPr>
          <w:trHeight w:val="58"/>
        </w:trPr>
        <w:tc>
          <w:tcPr>
            <w:tcW w:w="14567" w:type="dxa"/>
            <w:gridSpan w:val="6"/>
          </w:tcPr>
          <w:p w:rsidR="002F4DC6" w:rsidRPr="00EB21EF" w:rsidRDefault="002F4DC6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</w:t>
            </w:r>
          </w:p>
        </w:tc>
        <w:tc>
          <w:tcPr>
            <w:tcW w:w="3552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общего образования и воспитания</w:t>
            </w:r>
          </w:p>
        </w:tc>
        <w:tc>
          <w:tcPr>
            <w:tcW w:w="3162" w:type="dxa"/>
          </w:tcPr>
          <w:p w:rsidR="00EA4AA9" w:rsidRPr="00EB21EF" w:rsidRDefault="00EA4AA9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70</w:t>
            </w:r>
          </w:p>
        </w:tc>
      </w:tr>
      <w:tr w:rsidR="00EA4AA9" w:rsidRPr="00EB21EF" w:rsidTr="00AA0E08">
        <w:trPr>
          <w:trHeight w:val="641"/>
        </w:trPr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Н.А. Бобрышева</w:t>
            </w:r>
          </w:p>
        </w:tc>
        <w:tc>
          <w:tcPr>
            <w:tcW w:w="3552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3162" w:type="dxa"/>
          </w:tcPr>
          <w:p w:rsidR="00EA4AA9" w:rsidRPr="00EB21EF" w:rsidRDefault="00EA4AA9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30</w:t>
            </w:r>
          </w:p>
        </w:tc>
      </w:tr>
      <w:tr w:rsidR="00EA4AA9" w:rsidRPr="00EB21EF" w:rsidTr="00AA0E08">
        <w:tc>
          <w:tcPr>
            <w:tcW w:w="14567" w:type="dxa"/>
            <w:gridSpan w:val="6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Оказание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</w:t>
            </w:r>
          </w:p>
        </w:tc>
        <w:tc>
          <w:tcPr>
            <w:tcW w:w="3552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общего образования и воспитания</w:t>
            </w:r>
          </w:p>
        </w:tc>
        <w:tc>
          <w:tcPr>
            <w:tcW w:w="3162" w:type="dxa"/>
          </w:tcPr>
          <w:p w:rsidR="00EA4AA9" w:rsidRPr="00EB21EF" w:rsidRDefault="00EA4AA9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10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С.А. Уланова</w:t>
            </w:r>
          </w:p>
        </w:tc>
        <w:tc>
          <w:tcPr>
            <w:tcW w:w="3552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Директор Государственного учреждения Республики Коми  «Республиканский центр психолого-педагогической, медицинской и социальной помощи»</w:t>
            </w:r>
          </w:p>
        </w:tc>
        <w:tc>
          <w:tcPr>
            <w:tcW w:w="3162" w:type="dxa"/>
          </w:tcPr>
          <w:p w:rsidR="00EA4AA9" w:rsidRPr="00EB21EF" w:rsidRDefault="00EA4AA9" w:rsidP="00EB21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Казакова, начальник отдела общего образования и воспитания</w:t>
            </w:r>
          </w:p>
        </w:tc>
        <w:tc>
          <w:tcPr>
            <w:tcW w:w="170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15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Л.В. Пяткова</w:t>
            </w:r>
          </w:p>
        </w:tc>
        <w:tc>
          <w:tcPr>
            <w:tcW w:w="3552" w:type="dxa"/>
          </w:tcPr>
          <w:p w:rsidR="00EA4AA9" w:rsidRPr="00EB21EF" w:rsidRDefault="00EA4AA9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интернатных учреждений и специального образования</w:t>
            </w:r>
          </w:p>
        </w:tc>
        <w:tc>
          <w:tcPr>
            <w:tcW w:w="3162" w:type="dxa"/>
          </w:tcPr>
          <w:p w:rsidR="00EA4AA9" w:rsidRPr="00EB21EF" w:rsidRDefault="00EA4AA9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М.А. Ганов, заместитель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5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Н.Ю.Зубова </w:t>
            </w:r>
          </w:p>
        </w:tc>
        <w:tc>
          <w:tcPr>
            <w:tcW w:w="3552" w:type="dxa"/>
          </w:tcPr>
          <w:p w:rsidR="00EA4AA9" w:rsidRPr="00EB21EF" w:rsidRDefault="00EA4AA9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Заместитель начальника управления - начальник отдела организации и координации деятельности по опеке и попечительству</w:t>
            </w:r>
          </w:p>
        </w:tc>
        <w:tc>
          <w:tcPr>
            <w:tcW w:w="3162" w:type="dxa"/>
          </w:tcPr>
          <w:p w:rsidR="00EA4AA9" w:rsidRPr="00EB21EF" w:rsidRDefault="00F513A2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В.В.Коротин</w:t>
            </w:r>
            <w:r w:rsidR="00EA4AA9" w:rsidRPr="00EB21EF">
              <w:rPr>
                <w:sz w:val="24"/>
                <w:szCs w:val="24"/>
              </w:rPr>
              <w:t>,  заместитель министра труда, занятости и социальной защиты Республики Коми</w:t>
            </w:r>
          </w:p>
        </w:tc>
        <w:tc>
          <w:tcPr>
            <w:tcW w:w="1701" w:type="dxa"/>
          </w:tcPr>
          <w:p w:rsidR="00EA4AA9" w:rsidRPr="00EB21EF" w:rsidRDefault="00616397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</w:t>
            </w:r>
            <w:r w:rsidR="00EA4AA9" w:rsidRPr="00EB21EF">
              <w:rPr>
                <w:sz w:val="24"/>
                <w:szCs w:val="24"/>
              </w:rPr>
              <w:t>0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EA4AA9" w:rsidRPr="00EB21EF" w:rsidRDefault="006A023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62" w:type="dxa"/>
          </w:tcPr>
          <w:p w:rsidR="00EA4AA9" w:rsidRPr="00EB21EF" w:rsidRDefault="006A023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1701" w:type="dxa"/>
          </w:tcPr>
          <w:p w:rsidR="00EA4AA9" w:rsidRPr="00EB21EF" w:rsidRDefault="006A023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40</w:t>
            </w:r>
          </w:p>
        </w:tc>
      </w:tr>
      <w:tr w:rsidR="00EA4AA9" w:rsidRPr="00EB21EF" w:rsidTr="00AA0E08">
        <w:tc>
          <w:tcPr>
            <w:tcW w:w="745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:rsidR="00EA4AA9" w:rsidRPr="00EB21EF" w:rsidRDefault="00EA4AA9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EA4AA9" w:rsidRPr="00EB21EF" w:rsidRDefault="006A023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</w:t>
            </w:r>
            <w:r w:rsidR="00F058B1" w:rsidRPr="00EB21EF">
              <w:rPr>
                <w:sz w:val="24"/>
                <w:szCs w:val="24"/>
              </w:rPr>
              <w:t>екоммерческие организации</w:t>
            </w:r>
            <w:r w:rsidR="0060413B" w:rsidRPr="00EB21EF">
              <w:rPr>
                <w:sz w:val="24"/>
                <w:szCs w:val="24"/>
              </w:rPr>
              <w:t xml:space="preserve">, предоставляющие услуги </w:t>
            </w:r>
            <w:r w:rsidR="0060413B"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60413B"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3162" w:type="dxa"/>
          </w:tcPr>
          <w:p w:rsidR="00EA4AA9" w:rsidRPr="00EB21EF" w:rsidRDefault="0060413B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Р</w:t>
            </w:r>
            <w:r w:rsidR="002B3D45" w:rsidRPr="00EB21EF">
              <w:rPr>
                <w:sz w:val="24"/>
                <w:szCs w:val="24"/>
              </w:rPr>
              <w:t>уководит</w:t>
            </w:r>
            <w:r w:rsidR="00F058B1" w:rsidRPr="00EB21EF">
              <w:rPr>
                <w:sz w:val="24"/>
                <w:szCs w:val="24"/>
              </w:rPr>
              <w:t>ели некоммерческих организаций</w:t>
            </w:r>
            <w:r w:rsidRPr="00EB21EF">
              <w:rPr>
                <w:sz w:val="24"/>
                <w:szCs w:val="24"/>
              </w:rPr>
              <w:t xml:space="preserve">, предоставляющие услуги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</w:tcPr>
          <w:p w:rsidR="00EA4AA9" w:rsidRPr="00EB21EF" w:rsidRDefault="002B3D45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10</w:t>
            </w:r>
          </w:p>
        </w:tc>
      </w:tr>
      <w:tr w:rsidR="00EA4AA9" w:rsidRPr="00EB21EF" w:rsidTr="00AA0E08">
        <w:tc>
          <w:tcPr>
            <w:tcW w:w="14567" w:type="dxa"/>
            <w:gridSpan w:val="6"/>
          </w:tcPr>
          <w:p w:rsidR="00EA4AA9" w:rsidRPr="00EB21EF" w:rsidRDefault="00EA4AA9" w:rsidP="00EB21EF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Внедрение в </w:t>
            </w:r>
            <w:r w:rsidRPr="00EB21EF">
              <w:rPr>
                <w:i/>
                <w:sz w:val="24"/>
                <w:szCs w:val="24"/>
              </w:rPr>
              <w:t xml:space="preserve">Республике Коми </w:t>
            </w:r>
            <w:r w:rsidRPr="00EB21EF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D660D0" w:rsidRPr="00EB21EF" w:rsidTr="00AA0E08">
        <w:tc>
          <w:tcPr>
            <w:tcW w:w="745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</w:t>
            </w:r>
          </w:p>
        </w:tc>
        <w:tc>
          <w:tcPr>
            <w:tcW w:w="355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общего образования и воспитания</w:t>
            </w:r>
          </w:p>
        </w:tc>
        <w:tc>
          <w:tcPr>
            <w:tcW w:w="316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10</w:t>
            </w:r>
          </w:p>
        </w:tc>
      </w:tr>
      <w:tr w:rsidR="00D660D0" w:rsidRPr="00EB21EF" w:rsidTr="00AA0E08">
        <w:tc>
          <w:tcPr>
            <w:tcW w:w="745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С.А. Уланова</w:t>
            </w:r>
          </w:p>
        </w:tc>
        <w:tc>
          <w:tcPr>
            <w:tcW w:w="355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Директор Государственного учреждения Республики Коми  «Республиканский центр психолого-педагогической, медицинской и социальной помощи»</w:t>
            </w:r>
          </w:p>
        </w:tc>
        <w:tc>
          <w:tcPr>
            <w:tcW w:w="316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Т.Н. Казакова, начальник отдела общего образования и воспитания</w:t>
            </w:r>
          </w:p>
        </w:tc>
        <w:tc>
          <w:tcPr>
            <w:tcW w:w="170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15</w:t>
            </w:r>
          </w:p>
        </w:tc>
      </w:tr>
      <w:tr w:rsidR="00D660D0" w:rsidRPr="00EB21EF" w:rsidTr="00AA0E08">
        <w:tc>
          <w:tcPr>
            <w:tcW w:w="745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13.</w:t>
            </w:r>
          </w:p>
        </w:tc>
        <w:tc>
          <w:tcPr>
            <w:tcW w:w="3076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Л.В. Пяткова</w:t>
            </w:r>
          </w:p>
        </w:tc>
        <w:tc>
          <w:tcPr>
            <w:tcW w:w="355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интернатных учреждений и специального образования</w:t>
            </w:r>
          </w:p>
        </w:tc>
        <w:tc>
          <w:tcPr>
            <w:tcW w:w="316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М.А. Ганов, заместитель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5</w:t>
            </w:r>
          </w:p>
        </w:tc>
      </w:tr>
      <w:tr w:rsidR="003C08AC" w:rsidRPr="00EB21EF" w:rsidTr="00AA0E08">
        <w:tc>
          <w:tcPr>
            <w:tcW w:w="745" w:type="dxa"/>
          </w:tcPr>
          <w:p w:rsidR="003C08AC" w:rsidRPr="00EB21EF" w:rsidRDefault="003C08AC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14.</w:t>
            </w:r>
          </w:p>
        </w:tc>
        <w:tc>
          <w:tcPr>
            <w:tcW w:w="3076" w:type="dxa"/>
          </w:tcPr>
          <w:p w:rsidR="003C08AC" w:rsidRPr="00EB21EF" w:rsidRDefault="003C08AC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3C08AC" w:rsidRPr="00EB21EF" w:rsidRDefault="003C08AC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Р.Н. Ибрагимов</w:t>
            </w:r>
          </w:p>
        </w:tc>
        <w:tc>
          <w:tcPr>
            <w:tcW w:w="3552" w:type="dxa"/>
          </w:tcPr>
          <w:p w:rsidR="003C08AC" w:rsidRPr="00EB21EF" w:rsidRDefault="003C08AC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Начальник отдела экономического анализа  и планирования</w:t>
            </w:r>
          </w:p>
        </w:tc>
        <w:tc>
          <w:tcPr>
            <w:tcW w:w="3162" w:type="dxa"/>
          </w:tcPr>
          <w:p w:rsidR="003C08AC" w:rsidRPr="00EB21EF" w:rsidRDefault="003C08AC" w:rsidP="00AA0E0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B21EF">
              <w:rPr>
                <w:rFonts w:eastAsia="Arial Unicode MS"/>
                <w:sz w:val="24"/>
                <w:szCs w:val="24"/>
              </w:rPr>
              <w:t xml:space="preserve">Н.В. Якимова, и.о. министра </w:t>
            </w:r>
            <w:r w:rsidRPr="00EB21EF">
              <w:rPr>
                <w:sz w:val="24"/>
                <w:szCs w:val="24"/>
              </w:rPr>
              <w:t>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3C08AC" w:rsidRPr="00EB21EF" w:rsidRDefault="003C08AC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5</w:t>
            </w:r>
          </w:p>
        </w:tc>
      </w:tr>
      <w:tr w:rsidR="00D660D0" w:rsidRPr="00EB21EF" w:rsidTr="00AA0E08">
        <w:tc>
          <w:tcPr>
            <w:tcW w:w="745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</w:t>
            </w:r>
            <w:r w:rsidR="00B95E8F" w:rsidRPr="00EB21EF">
              <w:rPr>
                <w:sz w:val="24"/>
                <w:szCs w:val="24"/>
              </w:rPr>
              <w:t>5</w:t>
            </w:r>
            <w:r w:rsidRPr="00EB21EF">
              <w:rPr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6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170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40</w:t>
            </w:r>
          </w:p>
        </w:tc>
      </w:tr>
      <w:tr w:rsidR="00D660D0" w:rsidRPr="00EB21EF" w:rsidTr="00AA0E08">
        <w:tc>
          <w:tcPr>
            <w:tcW w:w="745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</w:t>
            </w:r>
            <w:r w:rsidR="00B95E8F" w:rsidRPr="00EB21EF">
              <w:rPr>
                <w:sz w:val="24"/>
                <w:szCs w:val="24"/>
              </w:rPr>
              <w:t>6</w:t>
            </w:r>
            <w:r w:rsidRPr="00EB21EF">
              <w:rPr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D660D0" w:rsidRPr="00EB21EF" w:rsidRDefault="00D660D0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Некоммерческие организации, предоставляющие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3162" w:type="dxa"/>
          </w:tcPr>
          <w:p w:rsidR="00D660D0" w:rsidRPr="00EB21EF" w:rsidRDefault="00D660D0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руководители некоммерческих организаций, предоставляющих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</w:tcPr>
          <w:p w:rsidR="00D660D0" w:rsidRPr="00EB21EF" w:rsidRDefault="00D660D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10</w:t>
            </w:r>
          </w:p>
        </w:tc>
      </w:tr>
    </w:tbl>
    <w:p w:rsidR="007700F1" w:rsidRDefault="007700F1" w:rsidP="00C27834">
      <w:pPr>
        <w:spacing w:line="240" w:lineRule="auto"/>
        <w:jc w:val="center"/>
        <w:rPr>
          <w:sz w:val="24"/>
          <w:szCs w:val="24"/>
        </w:rPr>
      </w:pPr>
    </w:p>
    <w:p w:rsidR="00F162D1" w:rsidRPr="00EB21EF" w:rsidRDefault="00F162D1" w:rsidP="00C27834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 xml:space="preserve">6. Дополнительная информация </w:t>
      </w:r>
    </w:p>
    <w:p w:rsidR="00F162D1" w:rsidRPr="00EB21EF" w:rsidRDefault="00F162D1" w:rsidP="00C27834">
      <w:pPr>
        <w:spacing w:line="240" w:lineRule="auto"/>
        <w:jc w:val="center"/>
        <w:rPr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F162D1" w:rsidTr="00F162D1">
        <w:tc>
          <w:tcPr>
            <w:tcW w:w="14788" w:type="dxa"/>
          </w:tcPr>
          <w:p w:rsidR="00F162D1" w:rsidRPr="00EB21EF" w:rsidRDefault="00F162D1" w:rsidP="00EB21EF">
            <w:pPr>
              <w:widowControl w:val="0"/>
              <w:spacing w:line="240" w:lineRule="auto"/>
              <w:ind w:firstLine="567"/>
              <w:rPr>
                <w:szCs w:val="24"/>
              </w:rPr>
            </w:pPr>
            <w:r w:rsidRPr="00EB21EF">
              <w:rPr>
                <w:szCs w:val="24"/>
              </w:rPr>
              <w:t xml:space="preserve">Региональный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</w:t>
            </w:r>
            <w:r w:rsidRPr="00EB21EF">
              <w:rPr>
                <w:szCs w:val="24"/>
              </w:rPr>
              <w:br/>
              <w:t>в семье.</w:t>
            </w:r>
          </w:p>
          <w:p w:rsidR="00F162D1" w:rsidRDefault="00F162D1" w:rsidP="00EB21EF">
            <w:pPr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EB21EF">
              <w:rPr>
                <w:szCs w:val="24"/>
              </w:rPr>
              <w:t>Результаты реализации настоящего регионального проекта окажут существенное влияние на создание благоприятных условий для раннего развития детей, в том числе через программы психолого-педагогической, методической и консультативной помощи родителям детей, получающих дошкольное образование в семье, которые будут способствовать повышению психолого-педагогической грамотности родителей обучающихся.</w:t>
            </w:r>
          </w:p>
        </w:tc>
      </w:tr>
    </w:tbl>
    <w:p w:rsidR="00F162D1" w:rsidRDefault="00F162D1" w:rsidP="00C27834">
      <w:pPr>
        <w:spacing w:line="240" w:lineRule="auto"/>
        <w:jc w:val="center"/>
        <w:rPr>
          <w:sz w:val="24"/>
          <w:szCs w:val="24"/>
        </w:rPr>
      </w:pPr>
    </w:p>
    <w:p w:rsidR="007700F1" w:rsidRDefault="007700F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F8B" w:rsidRPr="00EB21EF" w:rsidRDefault="00CA2F8B" w:rsidP="00C27834">
      <w:pPr>
        <w:spacing w:line="240" w:lineRule="auto"/>
        <w:ind w:left="10620" w:firstLine="12"/>
        <w:jc w:val="center"/>
        <w:rPr>
          <w:szCs w:val="24"/>
        </w:rPr>
      </w:pPr>
      <w:r w:rsidRPr="00EB21EF">
        <w:rPr>
          <w:szCs w:val="24"/>
        </w:rPr>
        <w:t xml:space="preserve">ПРИЛОЖЕНИЕ № 1 </w:t>
      </w:r>
    </w:p>
    <w:p w:rsidR="00CA2F8B" w:rsidRPr="00EB21EF" w:rsidRDefault="00CA2F8B" w:rsidP="00C27834">
      <w:pPr>
        <w:spacing w:line="240" w:lineRule="auto"/>
        <w:ind w:left="10620" w:firstLine="12"/>
        <w:jc w:val="center"/>
        <w:rPr>
          <w:b/>
          <w:szCs w:val="24"/>
        </w:rPr>
      </w:pPr>
      <w:r w:rsidRPr="00EB21EF">
        <w:rPr>
          <w:szCs w:val="24"/>
        </w:rPr>
        <w:t xml:space="preserve">к паспорту </w:t>
      </w:r>
      <w:r w:rsidR="008671DA" w:rsidRPr="00EB21EF">
        <w:rPr>
          <w:szCs w:val="24"/>
        </w:rPr>
        <w:t>регионального</w:t>
      </w:r>
      <w:r w:rsidRPr="00EB21EF">
        <w:rPr>
          <w:szCs w:val="24"/>
        </w:rPr>
        <w:t xml:space="preserve"> проекта «</w:t>
      </w:r>
      <w:r w:rsidR="009735EE" w:rsidRPr="00EB21EF">
        <w:rPr>
          <w:szCs w:val="24"/>
        </w:rPr>
        <w:t>Поддержка семей, имеющих детей</w:t>
      </w:r>
      <w:r w:rsidRPr="00EB21EF">
        <w:rPr>
          <w:szCs w:val="24"/>
        </w:rPr>
        <w:t>»</w:t>
      </w:r>
    </w:p>
    <w:p w:rsidR="00CA2F8B" w:rsidRPr="00EB21EF" w:rsidRDefault="00CA2F8B" w:rsidP="00C27834">
      <w:pPr>
        <w:spacing w:line="240" w:lineRule="auto"/>
        <w:jc w:val="center"/>
        <w:rPr>
          <w:b/>
          <w:szCs w:val="24"/>
        </w:rPr>
      </w:pPr>
    </w:p>
    <w:p w:rsidR="008D68D0" w:rsidRPr="00EB21EF" w:rsidRDefault="00CA2F8B" w:rsidP="00C27834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>П</w:t>
      </w:r>
      <w:r w:rsidR="008D68D0" w:rsidRPr="00EB21EF">
        <w:rPr>
          <w:szCs w:val="24"/>
        </w:rPr>
        <w:t>ЛАН МЕРОПРИЯТИЙ</w:t>
      </w:r>
    </w:p>
    <w:p w:rsidR="00CA2F8B" w:rsidRDefault="00CA2F8B" w:rsidP="00C27834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 xml:space="preserve"> </w:t>
      </w:r>
      <w:r w:rsidR="00C12B15" w:rsidRPr="00EB21EF">
        <w:rPr>
          <w:szCs w:val="24"/>
        </w:rPr>
        <w:t xml:space="preserve">по реализации </w:t>
      </w:r>
      <w:r w:rsidR="008671DA" w:rsidRPr="00EB21EF">
        <w:rPr>
          <w:szCs w:val="24"/>
        </w:rPr>
        <w:t>регионального</w:t>
      </w:r>
      <w:r w:rsidR="00C12B15" w:rsidRPr="00EB21EF">
        <w:rPr>
          <w:szCs w:val="24"/>
        </w:rPr>
        <w:t xml:space="preserve"> проекта </w:t>
      </w:r>
    </w:p>
    <w:p w:rsidR="00EB21EF" w:rsidRPr="00EB21EF" w:rsidRDefault="00EB21EF" w:rsidP="00C27834">
      <w:pPr>
        <w:spacing w:line="240" w:lineRule="auto"/>
        <w:jc w:val="center"/>
        <w:rPr>
          <w:b/>
          <w:szCs w:val="24"/>
        </w:rPr>
      </w:pPr>
    </w:p>
    <w:tbl>
      <w:tblPr>
        <w:tblStyle w:val="af1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417"/>
        <w:gridCol w:w="2127"/>
        <w:gridCol w:w="2126"/>
        <w:gridCol w:w="2064"/>
      </w:tblGrid>
      <w:tr w:rsidR="00B70C72" w:rsidRPr="003C08AC" w:rsidTr="00EB21EF">
        <w:trPr>
          <w:trHeight w:val="487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3C08AC" w:rsidTr="00EB21EF">
        <w:trPr>
          <w:tblHeader/>
        </w:trPr>
        <w:tc>
          <w:tcPr>
            <w:tcW w:w="817" w:type="dxa"/>
            <w:vMerge/>
            <w:shd w:val="clear" w:color="auto" w:fill="auto"/>
          </w:tcPr>
          <w:p w:rsidR="005E14FB" w:rsidRPr="003C08AC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E066A" w:rsidRPr="003C08AC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4FB" w:rsidRPr="003C08AC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Окончание</w:t>
            </w:r>
          </w:p>
        </w:tc>
        <w:tc>
          <w:tcPr>
            <w:tcW w:w="2127" w:type="dxa"/>
            <w:vMerge/>
            <w:shd w:val="clear" w:color="auto" w:fill="auto"/>
          </w:tcPr>
          <w:p w:rsidR="00EE066A" w:rsidRPr="003C08AC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066A" w:rsidRPr="003C08AC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EE066A" w:rsidRPr="003C08AC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3C08AC" w:rsidTr="00EB21EF">
        <w:tc>
          <w:tcPr>
            <w:tcW w:w="817" w:type="dxa"/>
            <w:shd w:val="clear" w:color="auto" w:fill="auto"/>
          </w:tcPr>
          <w:p w:rsidR="005E14FB" w:rsidRPr="003C08AC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</w:t>
            </w:r>
            <w:r w:rsidR="00C9146E" w:rsidRPr="003C08A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70180" w:rsidRPr="003C08AC" w:rsidRDefault="002534C8" w:rsidP="00A91DED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Результат.</w:t>
            </w:r>
            <w:r w:rsidRPr="003C08AC">
              <w:rPr>
                <w:sz w:val="24"/>
                <w:szCs w:val="24"/>
              </w:rPr>
              <w:t xml:space="preserve"> </w:t>
            </w:r>
            <w:r w:rsidR="00DC33C9" w:rsidRPr="003C08AC">
              <w:rPr>
                <w:sz w:val="24"/>
                <w:szCs w:val="24"/>
              </w:rPr>
              <w:t>Предоставление н</w:t>
            </w:r>
            <w:r w:rsidR="008671DA" w:rsidRPr="003C08AC">
              <w:rPr>
                <w:sz w:val="24"/>
                <w:szCs w:val="24"/>
              </w:rPr>
              <w:t xml:space="preserve">е менее </w:t>
            </w:r>
            <w:r w:rsidR="00D660D0" w:rsidRPr="003C08AC">
              <w:rPr>
                <w:sz w:val="24"/>
                <w:szCs w:val="24"/>
              </w:rPr>
              <w:t>10</w:t>
            </w:r>
            <w:r w:rsidR="00D31AC5" w:rsidRPr="003C08AC">
              <w:rPr>
                <w:sz w:val="24"/>
                <w:szCs w:val="24"/>
              </w:rPr>
              <w:t xml:space="preserve">% </w:t>
            </w:r>
            <w:r w:rsidR="008671DA" w:rsidRPr="003C08AC">
              <w:rPr>
                <w:sz w:val="24"/>
                <w:szCs w:val="24"/>
              </w:rPr>
              <w:t xml:space="preserve"> </w:t>
            </w:r>
            <w:r w:rsidR="008671DA" w:rsidRPr="003C08AC">
              <w:rPr>
                <w:bCs/>
                <w:sz w:val="24"/>
                <w:szCs w:val="24"/>
              </w:rPr>
              <w:t>родител</w:t>
            </w:r>
            <w:r w:rsidR="00DC33C9" w:rsidRPr="003C08AC">
              <w:rPr>
                <w:bCs/>
                <w:sz w:val="24"/>
                <w:szCs w:val="24"/>
              </w:rPr>
              <w:t>ей</w:t>
            </w:r>
            <w:r w:rsidR="008671DA" w:rsidRPr="003C08AC">
              <w:rPr>
                <w:bCs/>
                <w:sz w:val="24"/>
                <w:szCs w:val="24"/>
              </w:rPr>
              <w:t xml:space="preserve"> (законных представителей) детей</w:t>
            </w:r>
            <w:r w:rsidR="008671DA" w:rsidRPr="003C08AC" w:rsidDel="001C5E57">
              <w:rPr>
                <w:sz w:val="24"/>
                <w:szCs w:val="24"/>
              </w:rPr>
              <w:t xml:space="preserve"> </w:t>
            </w:r>
            <w:r w:rsidR="00DC33C9" w:rsidRPr="003C08AC">
              <w:rPr>
                <w:sz w:val="24"/>
                <w:szCs w:val="24"/>
              </w:rPr>
              <w:t>услуг</w:t>
            </w:r>
            <w:r w:rsidR="008671DA" w:rsidRPr="003C08AC">
              <w:rPr>
                <w:sz w:val="24"/>
                <w:szCs w:val="24"/>
              </w:rPr>
              <w:t xml:space="preserve"> </w:t>
            </w:r>
            <w:r w:rsidR="008671DA"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8671DA"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5E14FB" w:rsidRPr="003C08AC" w:rsidRDefault="00F162D1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0E55"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1417" w:type="dxa"/>
            <w:shd w:val="clear" w:color="auto" w:fill="auto"/>
          </w:tcPr>
          <w:p w:rsidR="005E14FB" w:rsidRPr="003C08AC" w:rsidRDefault="00BD0E55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 w:rsidR="00F162D1">
              <w:rPr>
                <w:sz w:val="24"/>
                <w:szCs w:val="24"/>
              </w:rPr>
              <w:t>.12.2019</w:t>
            </w:r>
          </w:p>
        </w:tc>
        <w:tc>
          <w:tcPr>
            <w:tcW w:w="2127" w:type="dxa"/>
            <w:shd w:val="clear" w:color="auto" w:fill="auto"/>
          </w:tcPr>
          <w:p w:rsidR="00EF0AC5" w:rsidRPr="003C08AC" w:rsidRDefault="00BF4BC0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E066A" w:rsidRPr="003C08AC" w:rsidRDefault="00F162D1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146E" w:rsidRPr="003C08AC">
              <w:rPr>
                <w:sz w:val="24"/>
                <w:szCs w:val="24"/>
              </w:rPr>
              <w:t>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5E14FB" w:rsidRPr="003C08AC" w:rsidRDefault="00F162D1" w:rsidP="00EB21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D31A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A91DED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5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C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Pr="003C08AC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</w:t>
            </w:r>
            <w:r w:rsidRPr="003C08AC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D31A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A91D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01.12.2018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D31A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A91D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15.03.2019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0C2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A91D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1.1.5.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</w:rPr>
              <w:t xml:space="preserve">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9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1.12.2019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Ибрагимов Р.Н.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отчет  об использовании средств субсидии из республиканского бюджета Республики Коми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2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5 НКО 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Предоставлена субсидия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10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10%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Результат.</w:t>
            </w:r>
            <w:r w:rsidRPr="003C08AC">
              <w:rPr>
                <w:sz w:val="24"/>
                <w:szCs w:val="24"/>
              </w:rPr>
              <w:t xml:space="preserve"> Не менее 20%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25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AA0E08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EB21E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C08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.02.2020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AA0E08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EB21E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AA0E08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EB21EF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2.1.5.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</w:rPr>
              <w:t xml:space="preserve">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11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1.12.2020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Ибрагимов Р.Н.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отчет  об использовании средств субсидии из республиканского бюджета Республики Коми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8C714C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  <w:r w:rsidRPr="003C08AC">
              <w:rPr>
                <w:sz w:val="24"/>
                <w:szCs w:val="24"/>
              </w:rPr>
              <w:t xml:space="preserve">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F162D1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  <w:r w:rsidRPr="00F162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25 НКО 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F162D1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20%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3C08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5D62D5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Предоставлена субсидия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12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отчет  об использовании средств субсидии из республиканского бюджета Республики Коми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Результат.</w:t>
            </w:r>
            <w:r w:rsidRPr="003C08AC">
              <w:rPr>
                <w:sz w:val="24"/>
                <w:szCs w:val="24"/>
              </w:rPr>
              <w:t xml:space="preserve"> Не менее 30%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30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Pr="003C08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C08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Pr="003C08A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5D62D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3.1.5.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</w:rPr>
              <w:t xml:space="preserve">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13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3C08A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Ибрагимов Р.Н.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отчет  об использовании средств субсидии из республиканского бюджета Республики Коми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141D1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18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141D1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30 НКО 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30%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8C714C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 xml:space="preserve">Результат. </w:t>
            </w:r>
            <w:r w:rsidRPr="003C08AC">
              <w:rPr>
                <w:sz w:val="24"/>
                <w:szCs w:val="24"/>
              </w:rPr>
              <w:t>Внедрена в  Республике Коми целевая модель информационно –просветительской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</w:t>
            </w:r>
            <w:r>
              <w:rPr>
                <w:sz w:val="24"/>
                <w:szCs w:val="24"/>
              </w:rPr>
              <w:t>нсультативной</w:t>
            </w:r>
            <w:r w:rsidRPr="003C08AC">
              <w:rPr>
                <w:sz w:val="24"/>
                <w:szCs w:val="24"/>
              </w:rPr>
              <w:t xml:space="preserve"> помощи, на безвозмездной основе.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3C08A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4.1.1.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Проведение рабочих совещаний с руководителями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</w:t>
            </w:r>
            <w:r>
              <w:rPr>
                <w:sz w:val="24"/>
                <w:szCs w:val="24"/>
              </w:rPr>
              <w:t>нсультативной</w:t>
            </w:r>
            <w:r w:rsidRPr="003C08AC">
              <w:rPr>
                <w:sz w:val="24"/>
                <w:szCs w:val="24"/>
              </w:rPr>
              <w:t xml:space="preserve"> помощи, на безвозмездной основе, по апробации целевой модели информационно –просветительской поддержки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 w:rsidR="00AA0E08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Казакова Т.Н.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Уланова С.А.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план проведения совещаний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E141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4.1.2.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8325CD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Проведение обучающих семинаров для педагогических работников дошкольных образовательных и общеобразовательных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3C08AC">
              <w:rPr>
                <w:sz w:val="24"/>
                <w:szCs w:val="24"/>
              </w:rPr>
              <w:t>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</w:t>
            </w:r>
            <w:r>
              <w:rPr>
                <w:sz w:val="24"/>
                <w:szCs w:val="24"/>
              </w:rPr>
              <w:t>нсультативной</w:t>
            </w:r>
            <w:r w:rsidRPr="003C08AC">
              <w:rPr>
                <w:sz w:val="24"/>
                <w:szCs w:val="24"/>
              </w:rPr>
              <w:t xml:space="preserve"> помощи, на безвозмездной основе, по апробации целевой модели информационно –просветительской поддержки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Казакова Т.Н.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Уланова С.А.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план проведения обучающих семинаров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точка.</w:t>
            </w:r>
            <w:r w:rsidRPr="003C08AC">
              <w:rPr>
                <w:sz w:val="24"/>
                <w:szCs w:val="24"/>
              </w:rPr>
              <w:t xml:space="preserve"> Проведены не менее 2 обучающих семинаров для педагогических работников дошкольных образовательных и общеобразовательных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3C08AC">
              <w:rPr>
                <w:sz w:val="24"/>
                <w:szCs w:val="24"/>
              </w:rPr>
              <w:t xml:space="preserve">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</w:t>
            </w:r>
            <w:r>
              <w:rPr>
                <w:sz w:val="24"/>
                <w:szCs w:val="24"/>
              </w:rPr>
              <w:t>консультативной</w:t>
            </w:r>
            <w:r w:rsidRPr="003C08AC">
              <w:rPr>
                <w:sz w:val="24"/>
                <w:szCs w:val="24"/>
              </w:rPr>
              <w:t xml:space="preserve"> помощи, на безвозмездной основе, по апробации целевой модели информационно –просветительской поддержки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Pr="003C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iCs/>
                <w:sz w:val="24"/>
                <w:szCs w:val="24"/>
              </w:rPr>
              <w:t xml:space="preserve">Контрольная точка. </w:t>
            </w:r>
            <w:r w:rsidRPr="003C08AC">
              <w:rPr>
                <w:sz w:val="24"/>
                <w:szCs w:val="24"/>
              </w:rPr>
              <w:t>Проведены не менее 2 рабочих совещаний с руководителями дошкольных образовательных и общеобразовательных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3C08AC">
              <w:rPr>
                <w:sz w:val="24"/>
                <w:szCs w:val="24"/>
              </w:rPr>
              <w:t xml:space="preserve">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</w:t>
            </w:r>
            <w:r>
              <w:rPr>
                <w:sz w:val="24"/>
                <w:szCs w:val="24"/>
              </w:rPr>
              <w:t>консультативной</w:t>
            </w:r>
            <w:r w:rsidRPr="003C08AC">
              <w:rPr>
                <w:sz w:val="24"/>
                <w:szCs w:val="24"/>
              </w:rPr>
              <w:t xml:space="preserve"> помощи, на безвозмездной основе, по апробации целевой модели информационно –просветительской поддержки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.04.2021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 xml:space="preserve">Контрольная точка. </w:t>
            </w:r>
            <w:r w:rsidRPr="003C08AC">
              <w:rPr>
                <w:sz w:val="24"/>
                <w:szCs w:val="24"/>
              </w:rPr>
              <w:t>Внедрена в  Республике Коми целевая модель информационно –просветительской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</w:t>
            </w:r>
            <w:r>
              <w:rPr>
                <w:sz w:val="24"/>
                <w:szCs w:val="24"/>
              </w:rPr>
              <w:t>п</w:t>
            </w:r>
            <w:r w:rsidRPr="003C08AC">
              <w:rPr>
                <w:sz w:val="24"/>
                <w:szCs w:val="24"/>
              </w:rPr>
              <w:t>ечивающих получение родителями детей</w:t>
            </w:r>
            <w:r>
              <w:rPr>
                <w:sz w:val="24"/>
                <w:szCs w:val="24"/>
              </w:rPr>
              <w:t xml:space="preserve"> дошкольного возраста методичес</w:t>
            </w:r>
            <w:r w:rsidRPr="003C08AC">
              <w:rPr>
                <w:sz w:val="24"/>
                <w:szCs w:val="24"/>
              </w:rPr>
              <w:t xml:space="preserve">кой, психолого-педагогической, в том числе диагностической и </w:t>
            </w:r>
            <w:r>
              <w:rPr>
                <w:sz w:val="24"/>
                <w:szCs w:val="24"/>
              </w:rPr>
              <w:t>консультативной</w:t>
            </w:r>
            <w:r w:rsidRPr="003C08AC">
              <w:rPr>
                <w:sz w:val="24"/>
                <w:szCs w:val="24"/>
              </w:rPr>
              <w:t xml:space="preserve"> помощи на безвозмездной основе.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 w:rsidR="00AA0E08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Предоставлена субсидия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</w:t>
            </w:r>
            <w:hyperlink r:id="rId14" w:history="1">
              <w:r w:rsidRPr="003C08AC">
                <w:rPr>
                  <w:sz w:val="24"/>
                  <w:szCs w:val="24"/>
                </w:rPr>
                <w:t>Порядком</w:t>
              </w:r>
            </w:hyperlink>
            <w:r w:rsidRPr="003C08AC">
              <w:rPr>
                <w:sz w:val="24"/>
                <w:szCs w:val="24"/>
              </w:rPr>
              <w:t>, утвержденным постановлением Правительства Республики Коми от 3 июля 2014 г. № 261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отчет  об использовании средств субсидии из республиканского бюджета Республики Коми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Результат.</w:t>
            </w:r>
            <w:r w:rsidRPr="003C08AC">
              <w:rPr>
                <w:sz w:val="24"/>
                <w:szCs w:val="24"/>
              </w:rPr>
              <w:t xml:space="preserve">Не менее  40 %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.01.2022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 w:rsidR="00AA0E08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5.1.1.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40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AA0E08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EB21E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C08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.11.2021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5.1.3.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.02.2022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5.1.4.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01</w:t>
            </w:r>
            <w:r w:rsidR="00AA0E08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24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</w:t>
            </w:r>
            <w:r w:rsidRPr="003C08AC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40 НКО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</w:t>
            </w:r>
            <w:r w:rsidRPr="003C08AC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5.3.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40 %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 w:rsidR="00AA0E08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 xml:space="preserve">Результат. </w:t>
            </w:r>
            <w:r w:rsidRPr="003C08AC">
              <w:rPr>
                <w:sz w:val="24"/>
                <w:szCs w:val="24"/>
              </w:rPr>
              <w:t xml:space="preserve">Не менее  55%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21EF" w:rsidRPr="003C08AC" w:rsidRDefault="00EB21EF" w:rsidP="00332E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</w:t>
            </w:r>
            <w:r w:rsidRPr="003C08AC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 w:rsidR="00AA0E08">
              <w:rPr>
                <w:sz w:val="24"/>
                <w:szCs w:val="24"/>
              </w:rPr>
              <w:t>.12.</w:t>
            </w:r>
            <w:r w:rsidRPr="003C08AC"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6.1.1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50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Pr="003C08AC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01.12.</w:t>
            </w:r>
            <w:r w:rsidRPr="003C08A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6.1.3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C08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.01.2023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8.02.2023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6.1.4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30</w:t>
            </w:r>
            <w:r w:rsidRPr="003C08AC">
              <w:rPr>
                <w:sz w:val="24"/>
                <w:szCs w:val="24"/>
              </w:rPr>
              <w:t xml:space="preserve">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Казакова Т.Н.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50 НКО 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6.3.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55%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.12.2023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Результат.</w:t>
            </w:r>
            <w:r w:rsidRPr="003C08AC">
              <w:rPr>
                <w:sz w:val="24"/>
                <w:szCs w:val="24"/>
              </w:rPr>
              <w:t xml:space="preserve"> Не менее 75%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.01.2024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7.1.1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Создание не менее 60 НКО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поддержки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С.А., руководители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7.1.2.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3C08AC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3C08AC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7.1.3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3C08AC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C08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</w:t>
            </w:r>
            <w:r w:rsidRPr="003C08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7.1.4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 и </w:t>
            </w:r>
            <w:r w:rsidRPr="003C08AC">
              <w:rPr>
                <w:bCs/>
                <w:sz w:val="24"/>
                <w:szCs w:val="24"/>
              </w:rPr>
              <w:t>граждан</w:t>
            </w:r>
            <w:r w:rsidRPr="003C08AC">
              <w:rPr>
                <w:sz w:val="24"/>
                <w:szCs w:val="24"/>
              </w:rPr>
              <w:t>, желающих принять на воспитание в свои семьи детей, оставшихся без попечения родителей, обратившихся за получением услуг</w:t>
            </w:r>
            <w:r w:rsidRPr="003C08AC">
              <w:rPr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 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7.1.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332E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C08AC">
              <w:rPr>
                <w:sz w:val="24"/>
                <w:szCs w:val="24"/>
              </w:rPr>
              <w:t xml:space="preserve">Не менее 36 </w:t>
            </w:r>
            <w:r w:rsidRPr="003C08AC">
              <w:rPr>
                <w:bCs/>
                <w:sz w:val="24"/>
                <w:szCs w:val="24"/>
                <w:lang w:eastAsia="en-US"/>
              </w:rPr>
              <w:t>НКО</w:t>
            </w:r>
            <w:r w:rsidRPr="003C08AC">
              <w:rPr>
                <w:sz w:val="24"/>
                <w:szCs w:val="24"/>
              </w:rPr>
              <w:t xml:space="preserve"> и иных организаций, в том числе государственных и муниципальных, получат гранты </w:t>
            </w:r>
            <w:r w:rsidRPr="003C08AC">
              <w:rPr>
                <w:sz w:val="24"/>
                <w:szCs w:val="24"/>
                <w:lang w:eastAsia="en-US"/>
              </w:rPr>
              <w:t>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AA0E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08AC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3C08AC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3C08AC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7.2.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 xml:space="preserve">Не менее 60 НКО  открыто  в Республике Коми по оказанию услуг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поддержке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  <w:tr w:rsidR="00EB21EF" w:rsidRPr="007700F1" w:rsidTr="00EB21EF">
        <w:tc>
          <w:tcPr>
            <w:tcW w:w="817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7.3.</w:t>
            </w:r>
          </w:p>
        </w:tc>
        <w:tc>
          <w:tcPr>
            <w:tcW w:w="4820" w:type="dxa"/>
            <w:shd w:val="clear" w:color="auto" w:fill="auto"/>
          </w:tcPr>
          <w:p w:rsidR="00EB21EF" w:rsidRPr="003C08AC" w:rsidRDefault="00EB21EF" w:rsidP="00332ED0">
            <w:pPr>
              <w:spacing w:line="240" w:lineRule="auto"/>
              <w:rPr>
                <w:i/>
                <w:sz w:val="24"/>
                <w:szCs w:val="24"/>
              </w:rPr>
            </w:pPr>
            <w:r w:rsidRPr="003C08AC">
              <w:rPr>
                <w:i/>
                <w:sz w:val="24"/>
                <w:szCs w:val="24"/>
              </w:rPr>
              <w:t>Контрольная точка</w:t>
            </w:r>
          </w:p>
          <w:p w:rsidR="00EB21EF" w:rsidRPr="003C08AC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75</w:t>
            </w:r>
            <w:r w:rsidRPr="003C08AC">
              <w:rPr>
                <w:sz w:val="24"/>
                <w:szCs w:val="24"/>
              </w:rPr>
              <w:t xml:space="preserve">%  </w:t>
            </w:r>
            <w:r w:rsidRPr="003C08AC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3C08AC" w:rsidDel="001C5E57">
              <w:rPr>
                <w:sz w:val="24"/>
                <w:szCs w:val="24"/>
              </w:rPr>
              <w:t xml:space="preserve"> </w:t>
            </w:r>
            <w:r w:rsidRPr="003C08AC">
              <w:rPr>
                <w:sz w:val="24"/>
                <w:szCs w:val="24"/>
              </w:rPr>
              <w:t xml:space="preserve">получили услуги </w:t>
            </w:r>
            <w:r w:rsidRPr="003C08AC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C08AC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127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Н.В.</w:t>
            </w:r>
          </w:p>
        </w:tc>
        <w:tc>
          <w:tcPr>
            <w:tcW w:w="2126" w:type="dxa"/>
            <w:shd w:val="clear" w:color="auto" w:fill="auto"/>
          </w:tcPr>
          <w:p w:rsidR="00EB21EF" w:rsidRPr="003C08AC" w:rsidRDefault="00EB21EF" w:rsidP="00EB21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8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EB21EF" w:rsidRDefault="00EB21EF" w:rsidP="00EB21EF">
            <w:pPr>
              <w:jc w:val="center"/>
            </w:pPr>
            <w:r w:rsidRPr="00062350">
              <w:rPr>
                <w:rFonts w:eastAsia="Arial Unicode MS"/>
                <w:sz w:val="24"/>
                <w:szCs w:val="24"/>
              </w:rPr>
              <w:t>РРП</w:t>
            </w:r>
          </w:p>
        </w:tc>
      </w:tr>
    </w:tbl>
    <w:p w:rsidR="00EB21EF" w:rsidRDefault="00EB21EF">
      <w:pPr>
        <w:spacing w:line="240" w:lineRule="auto"/>
        <w:jc w:val="center"/>
        <w:rPr>
          <w:sz w:val="24"/>
          <w:szCs w:val="24"/>
        </w:rPr>
        <w:sectPr w:rsidR="00EB21EF" w:rsidSect="00BE3FB8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134" w:bottom="567" w:left="1134" w:header="709" w:footer="709" w:gutter="0"/>
          <w:paperSrc w:first="15" w:other="15"/>
          <w:cols w:space="720"/>
          <w:titlePg/>
        </w:sectPr>
      </w:pPr>
    </w:p>
    <w:p w:rsidR="00EB21EF" w:rsidRPr="00EB21EF" w:rsidRDefault="00EB21EF" w:rsidP="00EB21EF">
      <w:pPr>
        <w:widowControl w:val="0"/>
        <w:spacing w:line="240" w:lineRule="auto"/>
        <w:ind w:firstLine="851"/>
        <w:jc w:val="right"/>
        <w:rPr>
          <w:szCs w:val="24"/>
        </w:rPr>
      </w:pPr>
      <w:r w:rsidRPr="00EB21EF">
        <w:rPr>
          <w:szCs w:val="24"/>
        </w:rPr>
        <w:t>ПРИЛОЖЕНИЕ № 2</w:t>
      </w:r>
    </w:p>
    <w:p w:rsidR="00EB21EF" w:rsidRPr="00EB21EF" w:rsidRDefault="00EB21EF" w:rsidP="00EB21EF">
      <w:pPr>
        <w:widowControl w:val="0"/>
        <w:spacing w:line="240" w:lineRule="auto"/>
        <w:ind w:firstLine="851"/>
        <w:jc w:val="right"/>
        <w:rPr>
          <w:szCs w:val="24"/>
        </w:rPr>
      </w:pPr>
      <w:r w:rsidRPr="00EB21EF">
        <w:rPr>
          <w:szCs w:val="24"/>
        </w:rPr>
        <w:t xml:space="preserve">к паспорту регионального проекта </w:t>
      </w:r>
    </w:p>
    <w:p w:rsidR="00EB21EF" w:rsidRPr="00EB21EF" w:rsidRDefault="00EB21EF" w:rsidP="00EB21EF">
      <w:pPr>
        <w:widowControl w:val="0"/>
        <w:spacing w:line="240" w:lineRule="auto"/>
        <w:ind w:firstLine="851"/>
        <w:jc w:val="right"/>
        <w:rPr>
          <w:szCs w:val="24"/>
        </w:rPr>
      </w:pPr>
      <w:r w:rsidRPr="00EB21EF">
        <w:rPr>
          <w:szCs w:val="24"/>
        </w:rPr>
        <w:t>«Поддержка семей, имеющих детей»</w:t>
      </w:r>
    </w:p>
    <w:p w:rsidR="00EB21EF" w:rsidRPr="00EB21EF" w:rsidRDefault="00EB21EF" w:rsidP="00EB21EF">
      <w:pPr>
        <w:widowControl w:val="0"/>
        <w:spacing w:line="240" w:lineRule="auto"/>
        <w:ind w:firstLine="851"/>
        <w:jc w:val="right"/>
        <w:rPr>
          <w:szCs w:val="24"/>
        </w:rPr>
      </w:pPr>
    </w:p>
    <w:p w:rsidR="00EB21EF" w:rsidRPr="00EB21EF" w:rsidRDefault="00EB21EF" w:rsidP="00EB21EF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>МЕТОДИКА</w:t>
      </w:r>
    </w:p>
    <w:p w:rsidR="00EB21EF" w:rsidRPr="00EB21EF" w:rsidRDefault="00EB21EF" w:rsidP="00EB21EF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 xml:space="preserve">расчета целевых показателей регионального проекта </w:t>
      </w:r>
    </w:p>
    <w:p w:rsidR="00EB21EF" w:rsidRPr="00EB21EF" w:rsidRDefault="00EB21EF" w:rsidP="00EB21EF">
      <w:pPr>
        <w:spacing w:line="240" w:lineRule="auto"/>
        <w:jc w:val="center"/>
        <w:rPr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EB21EF" w:rsidRPr="00EB21EF" w:rsidTr="00EB21EF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EB21EF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EB21EF" w:rsidRPr="00EB21EF" w:rsidTr="00EB21EF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</w:rPr>
              <w:t xml:space="preserve">Количество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НКО, тыс. единиц</w:t>
            </w:r>
          </w:p>
        </w:tc>
      </w:tr>
      <w:tr w:rsidR="00EB21EF" w:rsidRPr="00EB21EF" w:rsidTr="00EB21E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F62620" w:rsidP="00EB21E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B21EF" w:rsidRPr="00EB21EF" w:rsidRDefault="00EB21EF" w:rsidP="00EB21E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EB21EF" w:rsidRPr="00EB21EF" w:rsidRDefault="00EB21EF" w:rsidP="00EB2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>где:</w:t>
            </w:r>
          </w:p>
          <w:p w:rsidR="00EB21EF" w:rsidRPr="00EB21EF" w:rsidRDefault="00EB21EF" w:rsidP="00EB21E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1EF">
              <w:rPr>
                <w:sz w:val="24"/>
                <w:szCs w:val="24"/>
                <w:lang w:val="en-US"/>
              </w:rPr>
              <w:t>Y</w:t>
            </w:r>
            <w:r w:rsidRPr="00EB21E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B21EF">
              <w:rPr>
                <w:sz w:val="24"/>
                <w:szCs w:val="24"/>
              </w:rPr>
              <w:t xml:space="preserve">– количество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оказанных </w:t>
            </w:r>
            <w:r w:rsidRPr="00EB21EF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EB21EF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EB21EF" w:rsidRPr="00EB21EF" w:rsidRDefault="00EB21EF" w:rsidP="00EB21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1EF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EB21EF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</w:t>
            </w:r>
            <w:r>
              <w:rPr>
                <w:rFonts w:eastAsia="Arial Unicode MS"/>
                <w:i/>
                <w:sz w:val="24"/>
                <w:szCs w:val="24"/>
                <w:u w:color="000000"/>
              </w:rPr>
              <w:t>Республики Коми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EB21EF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AA0E08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Министесртво образования, науки и молодежной политики республики Коми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>
              <w:rPr>
                <w:i/>
                <w:sz w:val="24"/>
                <w:szCs w:val="24"/>
                <w:lang w:eastAsia="en-US"/>
              </w:rPr>
              <w:t>Республике Коми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A0E08" w:rsidRPr="00EB21EF" w:rsidTr="007A024F">
        <w:trPr>
          <w:trHeight w:val="335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EB21EF" w:rsidRDefault="00AA0E08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</w:rPr>
              <w:t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процент</w:t>
            </w:r>
          </w:p>
        </w:tc>
      </w:tr>
      <w:tr w:rsidR="00EB21EF" w:rsidRPr="00EB21EF" w:rsidTr="00EB21E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F62620" w:rsidP="00EB21E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B21EF" w:rsidRPr="00EB21EF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</w:rPr>
              <w:t xml:space="preserve">где: </w:t>
            </w:r>
          </w:p>
          <w:p w:rsidR="00EB21EF" w:rsidRPr="00EB21EF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  <w:lang w:val="en-US"/>
              </w:rPr>
              <w:t>Y</w:t>
            </w:r>
            <w:r w:rsidRPr="00EB21EF">
              <w:rPr>
                <w:sz w:val="24"/>
                <w:szCs w:val="24"/>
                <w:vertAlign w:val="subscript"/>
              </w:rPr>
              <w:t>удовл</w:t>
            </w:r>
            <w:r w:rsidRPr="00EB21E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B21EF">
              <w:rPr>
                <w:sz w:val="24"/>
                <w:szCs w:val="24"/>
                <w:vertAlign w:val="subscript"/>
              </w:rPr>
              <w:t xml:space="preserve"> </w:t>
            </w:r>
            <w:r w:rsidRPr="00EB21EF">
              <w:rPr>
                <w:sz w:val="24"/>
                <w:szCs w:val="24"/>
              </w:rPr>
              <w:t xml:space="preserve">- количество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 в </w:t>
            </w:r>
            <w:r w:rsidRPr="00EB21EF">
              <w:rPr>
                <w:sz w:val="24"/>
                <w:szCs w:val="24"/>
                <w:lang w:val="en-US"/>
              </w:rPr>
              <w:t>i</w:t>
            </w:r>
            <w:r w:rsidRPr="00EB21EF">
              <w:rPr>
                <w:sz w:val="24"/>
                <w:szCs w:val="24"/>
              </w:rPr>
              <w:t xml:space="preserve">-ой </w:t>
            </w:r>
            <w:r w:rsidRPr="00EB21EF">
              <w:rPr>
                <w:sz w:val="24"/>
                <w:szCs w:val="24"/>
                <w:lang w:eastAsia="en-US"/>
              </w:rPr>
              <w:t>некоммерческой организации</w:t>
            </w:r>
            <w:r w:rsidRPr="00EB21EF">
              <w:rPr>
                <w:sz w:val="24"/>
                <w:szCs w:val="24"/>
              </w:rPr>
              <w:t xml:space="preserve"> </w:t>
            </w:r>
          </w:p>
          <w:p w:rsidR="00EB21EF" w:rsidRPr="00EB21EF" w:rsidRDefault="00EB21EF" w:rsidP="00EB21EF">
            <w:pPr>
              <w:spacing w:line="240" w:lineRule="auto"/>
              <w:rPr>
                <w:sz w:val="24"/>
                <w:szCs w:val="24"/>
              </w:rPr>
            </w:pPr>
            <w:r w:rsidRPr="00EB21EF">
              <w:rPr>
                <w:sz w:val="24"/>
                <w:szCs w:val="24"/>
                <w:lang w:val="en-US"/>
              </w:rPr>
              <w:t>Y</w:t>
            </w:r>
            <w:r w:rsidRPr="00EB21EF">
              <w:rPr>
                <w:sz w:val="24"/>
                <w:szCs w:val="24"/>
                <w:vertAlign w:val="subscript"/>
              </w:rPr>
              <w:t>всего</w:t>
            </w:r>
            <w:r w:rsidRPr="00EB21E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B21EF">
              <w:rPr>
                <w:sz w:val="24"/>
                <w:szCs w:val="24"/>
                <w:vertAlign w:val="subscript"/>
              </w:rPr>
              <w:t xml:space="preserve"> </w:t>
            </w:r>
            <w:r w:rsidRPr="00EB21EF">
              <w:rPr>
                <w:sz w:val="24"/>
                <w:szCs w:val="24"/>
              </w:rPr>
              <w:t xml:space="preserve">- Количество родителей, обратившихся за оказанием услуг </w:t>
            </w:r>
            <w:r w:rsidRPr="00EB21E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B21EF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в </w:t>
            </w:r>
            <w:r w:rsidRPr="00EB21EF">
              <w:rPr>
                <w:sz w:val="24"/>
                <w:szCs w:val="24"/>
                <w:lang w:val="en-US"/>
              </w:rPr>
              <w:t>i</w:t>
            </w:r>
            <w:r w:rsidRPr="00EB21EF">
              <w:rPr>
                <w:sz w:val="24"/>
                <w:szCs w:val="24"/>
              </w:rPr>
              <w:t xml:space="preserve">-ой </w:t>
            </w:r>
            <w:r w:rsidRPr="00EB21EF"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AA0E08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Министесртво образования, науки и молодежной политики республики Коми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AA0E08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>
              <w:rPr>
                <w:i/>
                <w:sz w:val="24"/>
                <w:szCs w:val="24"/>
                <w:lang w:eastAsia="en-US"/>
              </w:rPr>
              <w:t>Республике Коми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1EF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F" w:rsidRPr="00EB21EF" w:rsidRDefault="00EB21EF" w:rsidP="00EB21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A6F67" w:rsidRPr="00EB21EF" w:rsidRDefault="007B4310" w:rsidP="00AA0E08">
      <w:pPr>
        <w:spacing w:after="200" w:line="276" w:lineRule="auto"/>
        <w:jc w:val="right"/>
        <w:rPr>
          <w:szCs w:val="24"/>
        </w:rPr>
      </w:pPr>
      <w:r w:rsidRPr="006F3B53">
        <w:rPr>
          <w:sz w:val="24"/>
          <w:szCs w:val="24"/>
        </w:rPr>
        <w:br w:type="page"/>
      </w:r>
      <w:r w:rsidR="006A6F67" w:rsidRPr="00EB21EF">
        <w:rPr>
          <w:szCs w:val="24"/>
        </w:rPr>
        <w:t xml:space="preserve">ПРИЛОЖЕНИЕ № </w:t>
      </w:r>
      <w:r w:rsidR="008853E7" w:rsidRPr="00EB21EF">
        <w:rPr>
          <w:szCs w:val="24"/>
        </w:rPr>
        <w:t>3</w:t>
      </w:r>
    </w:p>
    <w:p w:rsidR="00AA0E08" w:rsidRDefault="006A6F67" w:rsidP="00AA0E08">
      <w:pPr>
        <w:tabs>
          <w:tab w:val="left" w:pos="8080"/>
        </w:tabs>
        <w:spacing w:line="240" w:lineRule="auto"/>
        <w:ind w:left="7938" w:firstLine="709"/>
        <w:jc w:val="right"/>
        <w:rPr>
          <w:szCs w:val="24"/>
        </w:rPr>
      </w:pPr>
      <w:r w:rsidRPr="00EB21EF">
        <w:rPr>
          <w:szCs w:val="24"/>
        </w:rPr>
        <w:t xml:space="preserve">к паспорту регионального проекта </w:t>
      </w:r>
    </w:p>
    <w:p w:rsidR="006A6F67" w:rsidRPr="00EB21EF" w:rsidRDefault="006A6F67" w:rsidP="00AA0E08">
      <w:pPr>
        <w:spacing w:line="240" w:lineRule="auto"/>
        <w:ind w:left="7938" w:firstLine="12"/>
        <w:jc w:val="right"/>
        <w:rPr>
          <w:b/>
          <w:szCs w:val="24"/>
        </w:rPr>
      </w:pPr>
      <w:r w:rsidRPr="00EB21EF">
        <w:rPr>
          <w:szCs w:val="24"/>
        </w:rPr>
        <w:t>«Поддержка семей, имеющих детей»</w:t>
      </w:r>
    </w:p>
    <w:p w:rsidR="006A6F67" w:rsidRPr="00EB21EF" w:rsidRDefault="006A6F67" w:rsidP="00AA0E08">
      <w:pPr>
        <w:spacing w:line="240" w:lineRule="auto"/>
        <w:jc w:val="right"/>
        <w:rPr>
          <w:b/>
          <w:szCs w:val="24"/>
        </w:rPr>
      </w:pPr>
    </w:p>
    <w:p w:rsidR="006A6F67" w:rsidRPr="00EB21EF" w:rsidRDefault="006A6F67" w:rsidP="006A6F67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 xml:space="preserve">ПОКАЗАТЕЛИ </w:t>
      </w:r>
    </w:p>
    <w:p w:rsidR="006A6F67" w:rsidRPr="00EB21EF" w:rsidRDefault="006A6F67" w:rsidP="006A6F67">
      <w:pPr>
        <w:spacing w:line="240" w:lineRule="auto"/>
        <w:jc w:val="center"/>
        <w:rPr>
          <w:szCs w:val="24"/>
        </w:rPr>
      </w:pPr>
      <w:r w:rsidRPr="00EB21EF">
        <w:rPr>
          <w:szCs w:val="24"/>
        </w:rPr>
        <w:t xml:space="preserve">регионального проекта по муниципальным образованиям </w:t>
      </w:r>
      <w:r w:rsidR="004C103D" w:rsidRPr="00EB21EF">
        <w:rPr>
          <w:i/>
          <w:szCs w:val="24"/>
        </w:rPr>
        <w:t>Республики Коми</w:t>
      </w:r>
    </w:p>
    <w:p w:rsidR="006A6F67" w:rsidRPr="006F3B53" w:rsidRDefault="006A6F67" w:rsidP="006A6F67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FF3B99" w:rsidRPr="004C103D" w:rsidTr="00E33779">
        <w:tc>
          <w:tcPr>
            <w:tcW w:w="4361" w:type="dxa"/>
            <w:vMerge w:val="restart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Наименование Республика Коми</w:t>
            </w:r>
          </w:p>
        </w:tc>
        <w:tc>
          <w:tcPr>
            <w:tcW w:w="3544" w:type="dxa"/>
            <w:gridSpan w:val="2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FF3B99" w:rsidRPr="004C103D" w:rsidTr="00E33779">
        <w:tc>
          <w:tcPr>
            <w:tcW w:w="4361" w:type="dxa"/>
            <w:vMerge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4C103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sz w:val="24"/>
                <w:szCs w:val="24"/>
              </w:rPr>
              <w:t>2024</w:t>
            </w:r>
          </w:p>
        </w:tc>
      </w:tr>
      <w:tr w:rsidR="00FF3B99" w:rsidRPr="004C103D" w:rsidTr="00E33779">
        <w:tc>
          <w:tcPr>
            <w:tcW w:w="14794" w:type="dxa"/>
            <w:gridSpan w:val="10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Количество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>
              <w:rPr>
                <w:sz w:val="24"/>
                <w:szCs w:val="24"/>
              </w:rPr>
              <w:t xml:space="preserve">, </w:t>
            </w:r>
            <w:r w:rsidRPr="006F3B53">
              <w:rPr>
                <w:sz w:val="24"/>
                <w:szCs w:val="24"/>
              </w:rPr>
              <w:t xml:space="preserve"> с привлечением некоммерческих организаций (далее – НКО), нарастающим итогом с 2019 года, </w:t>
            </w:r>
            <w:r>
              <w:rPr>
                <w:sz w:val="24"/>
                <w:szCs w:val="24"/>
              </w:rPr>
              <w:t>тыс.</w:t>
            </w:r>
            <w:r w:rsidRPr="006F3B53">
              <w:rPr>
                <w:sz w:val="24"/>
                <w:szCs w:val="24"/>
              </w:rPr>
              <w:t xml:space="preserve"> единиц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03D">
              <w:rPr>
                <w:rStyle w:val="11pt0pt"/>
                <w:rFonts w:eastAsia="Calibri"/>
                <w:sz w:val="24"/>
                <w:szCs w:val="24"/>
              </w:rPr>
              <w:t>31.12.201</w:t>
            </w:r>
            <w:r>
              <w:rPr>
                <w:rStyle w:val="11pt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14000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Ижемский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Инта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Княжпогостский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Койгородский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Корткеросский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Вуктыл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Печора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9300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Сосногорск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5500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Прилузский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Сыктывдинский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5500</w:t>
            </w:r>
          </w:p>
        </w:tc>
      </w:tr>
      <w:tr w:rsidR="00FF3B99" w:rsidRPr="004C103D" w:rsidTr="00E33779">
        <w:trPr>
          <w:trHeight w:val="311"/>
        </w:trPr>
        <w:tc>
          <w:tcPr>
            <w:tcW w:w="4361" w:type="dxa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Сыктывкар</w:t>
            </w:r>
            <w:r>
              <w:rPr>
                <w:color w:val="000000"/>
                <w:sz w:val="24"/>
                <w:szCs w:val="24"/>
              </w:rPr>
              <w:t>-дошкольное образование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Сыктывкар</w:t>
            </w:r>
            <w:r>
              <w:rPr>
                <w:color w:val="000000"/>
                <w:sz w:val="24"/>
                <w:szCs w:val="24"/>
              </w:rPr>
              <w:t>-общее образование</w:t>
            </w:r>
          </w:p>
        </w:tc>
        <w:tc>
          <w:tcPr>
            <w:tcW w:w="1843" w:type="dxa"/>
          </w:tcPr>
          <w:p w:rsidR="00FF3B99" w:rsidRPr="007E6936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99" w:rsidRPr="005F607D" w:rsidRDefault="00FF3B99" w:rsidP="00E33779">
            <w:pPr>
              <w:spacing w:line="240" w:lineRule="auto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B99" w:rsidRPr="00A06296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8500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15500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Сысольский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Троицко-Печорский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Удорский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Усинск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Усть-Вымский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Усть-Куломский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Усть-Цилемский муниципальный район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843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7E69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A062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22000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304C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</w:t>
            </w:r>
            <w:r w:rsidRPr="00E9304C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E9304C">
              <w:rPr>
                <w:sz w:val="24"/>
                <w:szCs w:val="24"/>
              </w:rPr>
              <w:t xml:space="preserve"> Республики Коми  </w:t>
            </w:r>
            <w:r>
              <w:rPr>
                <w:sz w:val="24"/>
                <w:szCs w:val="24"/>
              </w:rPr>
              <w:t>«</w:t>
            </w:r>
            <w:r w:rsidRPr="00E9304C">
              <w:rPr>
                <w:sz w:val="24"/>
                <w:szCs w:val="24"/>
              </w:rPr>
              <w:t>Республиканский центр психолого-педагогической, медицинской и социальной помощи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F3B99" w:rsidRPr="007E6936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5F607D" w:rsidRDefault="00FF3B99" w:rsidP="00E33779">
            <w:pPr>
              <w:spacing w:line="240" w:lineRule="auto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5F607D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A06296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93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992" w:type="dxa"/>
            <w:vAlign w:val="center"/>
          </w:tcPr>
          <w:p w:rsidR="00FF3B99" w:rsidRPr="0047077A" w:rsidRDefault="00FF3B99" w:rsidP="00E33779">
            <w:pPr>
              <w:jc w:val="center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12000</w:t>
            </w:r>
          </w:p>
        </w:tc>
      </w:tr>
      <w:tr w:rsidR="00FF3B99" w:rsidRPr="004C103D" w:rsidTr="00E33779">
        <w:tc>
          <w:tcPr>
            <w:tcW w:w="14794" w:type="dxa"/>
            <w:gridSpan w:val="10"/>
            <w:vAlign w:val="bottom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6F3B53">
              <w:rPr>
                <w:sz w:val="24"/>
                <w:szCs w:val="24"/>
              </w:rPr>
              <w:t xml:space="preserve">услуг </w:t>
            </w:r>
            <w:r w:rsidRPr="006F3B53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>
              <w:rPr>
                <w:bCs/>
                <w:sz w:val="24"/>
                <w:szCs w:val="24"/>
              </w:rPr>
              <w:t xml:space="preserve">от общего числа обратившихся за получением услуги, </w:t>
            </w:r>
            <w:r w:rsidRPr="006F3B53">
              <w:rPr>
                <w:bCs/>
                <w:sz w:val="24"/>
                <w:szCs w:val="24"/>
              </w:rPr>
              <w:t>%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90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Ижемский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Инта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Княжпогостский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Койгородский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Корткеросский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Муниципальный район Вуктыл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Муниципальный район Печора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Муниципальный район Сосногорск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Прилузский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Сыктывдинский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90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Сысольский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Троицко-Печорский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Удорский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Усинск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Усть-Вымский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Усть-Куломский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Усть-Цилемский муниципальный район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88</w:t>
            </w:r>
          </w:p>
        </w:tc>
      </w:tr>
      <w:tr w:rsidR="00FF3B99" w:rsidRPr="004C103D" w:rsidTr="00E33779">
        <w:tc>
          <w:tcPr>
            <w:tcW w:w="4361" w:type="dxa"/>
          </w:tcPr>
          <w:p w:rsidR="00FF3B99" w:rsidRPr="0047077A" w:rsidRDefault="00FF3B99" w:rsidP="00E337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7077A">
              <w:rPr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84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rStyle w:val="11pt0pt"/>
                <w:rFonts w:eastAsia="Calibri"/>
                <w:sz w:val="24"/>
                <w:szCs w:val="24"/>
              </w:rPr>
              <w:t>31.12.2018</w:t>
            </w:r>
          </w:p>
        </w:tc>
        <w:tc>
          <w:tcPr>
            <w:tcW w:w="935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</w:pPr>
            <w:r w:rsidRPr="0047077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3B99" w:rsidRPr="0047077A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077A">
              <w:rPr>
                <w:sz w:val="24"/>
                <w:szCs w:val="24"/>
              </w:rPr>
              <w:t>90</w:t>
            </w:r>
          </w:p>
        </w:tc>
      </w:tr>
      <w:tr w:rsidR="00FF3B99" w:rsidRPr="004C103D" w:rsidTr="00E33779">
        <w:tc>
          <w:tcPr>
            <w:tcW w:w="14794" w:type="dxa"/>
            <w:gridSpan w:val="10"/>
            <w:vAlign w:val="bottom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муниципальных образований Республики Коми, в которых внедрена целевая модель информационно-просветительской поддержки родителей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Ижемский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Инта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Княжпогостский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Койгородский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Корткеросский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Вуктыл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Печора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Муниципальный район Сосногорск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Прилузский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Сыктывдинский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Сысольский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Троицко-Печорский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Удорский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Усинск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Усть-Вымский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Усть-Куломский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Усть-Цилемский муниципальный район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F3B99" w:rsidRPr="004C103D" w:rsidTr="00E33779">
        <w:tc>
          <w:tcPr>
            <w:tcW w:w="4361" w:type="dxa"/>
            <w:vAlign w:val="bottom"/>
          </w:tcPr>
          <w:p w:rsidR="00FF3B99" w:rsidRPr="004C103D" w:rsidRDefault="00FF3B99" w:rsidP="00E3377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C103D">
              <w:rPr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84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99" w:rsidRDefault="00FF3B99" w:rsidP="00E33779">
            <w:pPr>
              <w:spacing w:line="240" w:lineRule="auto"/>
              <w:jc w:val="center"/>
            </w:pPr>
            <w:r w:rsidRPr="001878B0">
              <w:rPr>
                <w:rStyle w:val="11pt0pt"/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935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F3B99" w:rsidRPr="004C103D" w:rsidRDefault="00FF3B99" w:rsidP="00E3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E83510" w:rsidRPr="006F3B53" w:rsidRDefault="00E83510" w:rsidP="00AA0E08">
      <w:pPr>
        <w:spacing w:after="200" w:line="276" w:lineRule="auto"/>
        <w:jc w:val="left"/>
        <w:rPr>
          <w:sz w:val="24"/>
          <w:szCs w:val="24"/>
        </w:rPr>
      </w:pPr>
    </w:p>
    <w:sectPr w:rsidR="00E83510" w:rsidRPr="006F3B53" w:rsidSect="00BE3FB8">
      <w:pgSz w:w="16840" w:h="11907" w:orient="landscape" w:code="9"/>
      <w:pgMar w:top="1134" w:right="1134" w:bottom="567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0" w:rsidRDefault="00B81A10" w:rsidP="00B64F2C">
      <w:pPr>
        <w:spacing w:line="240" w:lineRule="auto"/>
      </w:pPr>
      <w:r>
        <w:separator/>
      </w:r>
    </w:p>
  </w:endnote>
  <w:endnote w:type="continuationSeparator" w:id="0">
    <w:p w:rsidR="00B81A10" w:rsidRDefault="00B81A1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EF" w:rsidRDefault="00EB21E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EF" w:rsidRPr="00324E08" w:rsidRDefault="00EB21EF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0" w:rsidRDefault="00B81A10" w:rsidP="00B64F2C">
      <w:pPr>
        <w:spacing w:line="240" w:lineRule="auto"/>
      </w:pPr>
      <w:r>
        <w:separator/>
      </w:r>
    </w:p>
  </w:footnote>
  <w:footnote w:type="continuationSeparator" w:id="0">
    <w:p w:rsidR="00B81A10" w:rsidRDefault="00B81A10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EF" w:rsidRDefault="00EB21E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62620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EF" w:rsidRDefault="00EB21E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A5326C2"/>
    <w:multiLevelType w:val="hybridMultilevel"/>
    <w:tmpl w:val="4964DD72"/>
    <w:lvl w:ilvl="0" w:tplc="6CC2B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D04BE"/>
    <w:multiLevelType w:val="hybridMultilevel"/>
    <w:tmpl w:val="747419E4"/>
    <w:lvl w:ilvl="0" w:tplc="291204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0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6"/>
  </w:num>
  <w:num w:numId="19">
    <w:abstractNumId w:val="17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10837"/>
    <w:rsid w:val="00013ADE"/>
    <w:rsid w:val="0001427A"/>
    <w:rsid w:val="000178AB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6D58"/>
    <w:rsid w:val="000870D3"/>
    <w:rsid w:val="000915D6"/>
    <w:rsid w:val="00096985"/>
    <w:rsid w:val="000A44DF"/>
    <w:rsid w:val="000A4C5B"/>
    <w:rsid w:val="000B7A84"/>
    <w:rsid w:val="000C2DC1"/>
    <w:rsid w:val="000C2DD5"/>
    <w:rsid w:val="000C5ADE"/>
    <w:rsid w:val="000D0AEA"/>
    <w:rsid w:val="000D22EF"/>
    <w:rsid w:val="000D231E"/>
    <w:rsid w:val="000D5345"/>
    <w:rsid w:val="000E2C0E"/>
    <w:rsid w:val="000E3804"/>
    <w:rsid w:val="000E4128"/>
    <w:rsid w:val="000E6506"/>
    <w:rsid w:val="000F2155"/>
    <w:rsid w:val="001004D6"/>
    <w:rsid w:val="00100C5C"/>
    <w:rsid w:val="00101DAF"/>
    <w:rsid w:val="00104C00"/>
    <w:rsid w:val="00123AA9"/>
    <w:rsid w:val="00125E0A"/>
    <w:rsid w:val="00132146"/>
    <w:rsid w:val="00132530"/>
    <w:rsid w:val="00132784"/>
    <w:rsid w:val="00140D1A"/>
    <w:rsid w:val="00141EA4"/>
    <w:rsid w:val="00145FC6"/>
    <w:rsid w:val="001476C2"/>
    <w:rsid w:val="00150A00"/>
    <w:rsid w:val="00156340"/>
    <w:rsid w:val="0015677D"/>
    <w:rsid w:val="00156A34"/>
    <w:rsid w:val="001619D4"/>
    <w:rsid w:val="0016233E"/>
    <w:rsid w:val="00162C98"/>
    <w:rsid w:val="001649C9"/>
    <w:rsid w:val="0016577A"/>
    <w:rsid w:val="001710CD"/>
    <w:rsid w:val="001721D6"/>
    <w:rsid w:val="00173628"/>
    <w:rsid w:val="00183522"/>
    <w:rsid w:val="00192520"/>
    <w:rsid w:val="00194B17"/>
    <w:rsid w:val="00195A10"/>
    <w:rsid w:val="00195ADC"/>
    <w:rsid w:val="001A00F0"/>
    <w:rsid w:val="001A216A"/>
    <w:rsid w:val="001A2247"/>
    <w:rsid w:val="001A4F01"/>
    <w:rsid w:val="001A5FAE"/>
    <w:rsid w:val="001A6E05"/>
    <w:rsid w:val="001B1683"/>
    <w:rsid w:val="001B2DF3"/>
    <w:rsid w:val="001C18B8"/>
    <w:rsid w:val="001C35F9"/>
    <w:rsid w:val="001C646B"/>
    <w:rsid w:val="001D03DE"/>
    <w:rsid w:val="001E313D"/>
    <w:rsid w:val="001E3A7F"/>
    <w:rsid w:val="001E6DA4"/>
    <w:rsid w:val="001F46AF"/>
    <w:rsid w:val="001F793B"/>
    <w:rsid w:val="002056F2"/>
    <w:rsid w:val="00206577"/>
    <w:rsid w:val="00211C5B"/>
    <w:rsid w:val="00214228"/>
    <w:rsid w:val="002179BF"/>
    <w:rsid w:val="00220E1A"/>
    <w:rsid w:val="0022242D"/>
    <w:rsid w:val="0022254A"/>
    <w:rsid w:val="00222FF8"/>
    <w:rsid w:val="002307C2"/>
    <w:rsid w:val="00232ADD"/>
    <w:rsid w:val="00232F18"/>
    <w:rsid w:val="00236B0A"/>
    <w:rsid w:val="0023716F"/>
    <w:rsid w:val="00240D41"/>
    <w:rsid w:val="00246CD9"/>
    <w:rsid w:val="002503BD"/>
    <w:rsid w:val="002534C8"/>
    <w:rsid w:val="00253D0D"/>
    <w:rsid w:val="00254526"/>
    <w:rsid w:val="0025580F"/>
    <w:rsid w:val="00257F81"/>
    <w:rsid w:val="00260047"/>
    <w:rsid w:val="002639D6"/>
    <w:rsid w:val="002660A8"/>
    <w:rsid w:val="00266BAE"/>
    <w:rsid w:val="002700EC"/>
    <w:rsid w:val="00286E97"/>
    <w:rsid w:val="002901B6"/>
    <w:rsid w:val="00292B29"/>
    <w:rsid w:val="002A1776"/>
    <w:rsid w:val="002A4C9F"/>
    <w:rsid w:val="002B0D4B"/>
    <w:rsid w:val="002B3D45"/>
    <w:rsid w:val="002D6968"/>
    <w:rsid w:val="002D7BF7"/>
    <w:rsid w:val="002E7F8F"/>
    <w:rsid w:val="002F4DC6"/>
    <w:rsid w:val="003012C6"/>
    <w:rsid w:val="00311284"/>
    <w:rsid w:val="003146A1"/>
    <w:rsid w:val="00315630"/>
    <w:rsid w:val="00324E08"/>
    <w:rsid w:val="003279B4"/>
    <w:rsid w:val="00332ED0"/>
    <w:rsid w:val="00334261"/>
    <w:rsid w:val="0033516F"/>
    <w:rsid w:val="00335633"/>
    <w:rsid w:val="00335A1B"/>
    <w:rsid w:val="00340980"/>
    <w:rsid w:val="003411B4"/>
    <w:rsid w:val="00341C0E"/>
    <w:rsid w:val="00347A69"/>
    <w:rsid w:val="0035278D"/>
    <w:rsid w:val="00356485"/>
    <w:rsid w:val="00360038"/>
    <w:rsid w:val="003616E9"/>
    <w:rsid w:val="00362780"/>
    <w:rsid w:val="003637D5"/>
    <w:rsid w:val="00364141"/>
    <w:rsid w:val="00364A0E"/>
    <w:rsid w:val="00365561"/>
    <w:rsid w:val="003666BD"/>
    <w:rsid w:val="00367B67"/>
    <w:rsid w:val="00370D9C"/>
    <w:rsid w:val="00371C49"/>
    <w:rsid w:val="003727D2"/>
    <w:rsid w:val="00372851"/>
    <w:rsid w:val="00376BEA"/>
    <w:rsid w:val="0038381F"/>
    <w:rsid w:val="00385504"/>
    <w:rsid w:val="00391459"/>
    <w:rsid w:val="00393055"/>
    <w:rsid w:val="0039449E"/>
    <w:rsid w:val="003A0758"/>
    <w:rsid w:val="003A544A"/>
    <w:rsid w:val="003B05EE"/>
    <w:rsid w:val="003C08AC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4B69"/>
    <w:rsid w:val="003E5102"/>
    <w:rsid w:val="003E5D34"/>
    <w:rsid w:val="003F05DF"/>
    <w:rsid w:val="003F071D"/>
    <w:rsid w:val="003F0EB8"/>
    <w:rsid w:val="003F1FA9"/>
    <w:rsid w:val="003F59C9"/>
    <w:rsid w:val="00407C22"/>
    <w:rsid w:val="0041078B"/>
    <w:rsid w:val="00411212"/>
    <w:rsid w:val="00413D9D"/>
    <w:rsid w:val="004153CB"/>
    <w:rsid w:val="004269A2"/>
    <w:rsid w:val="00430CF9"/>
    <w:rsid w:val="00431B86"/>
    <w:rsid w:val="004353B9"/>
    <w:rsid w:val="00437018"/>
    <w:rsid w:val="00443777"/>
    <w:rsid w:val="0044540D"/>
    <w:rsid w:val="00446EBA"/>
    <w:rsid w:val="004476F3"/>
    <w:rsid w:val="0045289C"/>
    <w:rsid w:val="004547A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2B7D"/>
    <w:rsid w:val="0049431F"/>
    <w:rsid w:val="00496245"/>
    <w:rsid w:val="004A0A86"/>
    <w:rsid w:val="004A5890"/>
    <w:rsid w:val="004B0531"/>
    <w:rsid w:val="004B5CDF"/>
    <w:rsid w:val="004B72A8"/>
    <w:rsid w:val="004C103D"/>
    <w:rsid w:val="004C466E"/>
    <w:rsid w:val="004C655A"/>
    <w:rsid w:val="004D4324"/>
    <w:rsid w:val="004E1C09"/>
    <w:rsid w:val="004E595F"/>
    <w:rsid w:val="004F2D35"/>
    <w:rsid w:val="004F2E98"/>
    <w:rsid w:val="004F7D3B"/>
    <w:rsid w:val="00505B6B"/>
    <w:rsid w:val="00505E88"/>
    <w:rsid w:val="00507CA5"/>
    <w:rsid w:val="00511E2A"/>
    <w:rsid w:val="00520D68"/>
    <w:rsid w:val="0052378C"/>
    <w:rsid w:val="005272A2"/>
    <w:rsid w:val="005374FC"/>
    <w:rsid w:val="00543A39"/>
    <w:rsid w:val="00552B29"/>
    <w:rsid w:val="00556781"/>
    <w:rsid w:val="00571868"/>
    <w:rsid w:val="0057743A"/>
    <w:rsid w:val="00583C81"/>
    <w:rsid w:val="005873FD"/>
    <w:rsid w:val="00593700"/>
    <w:rsid w:val="0059690F"/>
    <w:rsid w:val="0059777E"/>
    <w:rsid w:val="005B0BFA"/>
    <w:rsid w:val="005B1C54"/>
    <w:rsid w:val="005B468C"/>
    <w:rsid w:val="005B5995"/>
    <w:rsid w:val="005C26FB"/>
    <w:rsid w:val="005C3692"/>
    <w:rsid w:val="005C699D"/>
    <w:rsid w:val="005D0E63"/>
    <w:rsid w:val="005D1BCD"/>
    <w:rsid w:val="005D2B92"/>
    <w:rsid w:val="005D4C71"/>
    <w:rsid w:val="005D62D5"/>
    <w:rsid w:val="005E14FB"/>
    <w:rsid w:val="005E1851"/>
    <w:rsid w:val="005E7C07"/>
    <w:rsid w:val="005F234F"/>
    <w:rsid w:val="005F35F2"/>
    <w:rsid w:val="005F40BC"/>
    <w:rsid w:val="005F44B8"/>
    <w:rsid w:val="00601B71"/>
    <w:rsid w:val="0060413B"/>
    <w:rsid w:val="00605CE7"/>
    <w:rsid w:val="00606707"/>
    <w:rsid w:val="00611D2C"/>
    <w:rsid w:val="00616397"/>
    <w:rsid w:val="00617399"/>
    <w:rsid w:val="00620D3A"/>
    <w:rsid w:val="00626ACD"/>
    <w:rsid w:val="00630C46"/>
    <w:rsid w:val="0063426B"/>
    <w:rsid w:val="006357DC"/>
    <w:rsid w:val="00640CCC"/>
    <w:rsid w:val="00642E72"/>
    <w:rsid w:val="00652C27"/>
    <w:rsid w:val="006637ED"/>
    <w:rsid w:val="00671A4D"/>
    <w:rsid w:val="006733E8"/>
    <w:rsid w:val="006762EE"/>
    <w:rsid w:val="00692BE4"/>
    <w:rsid w:val="00697A6B"/>
    <w:rsid w:val="006A023F"/>
    <w:rsid w:val="006A3E07"/>
    <w:rsid w:val="006A517A"/>
    <w:rsid w:val="006A6F67"/>
    <w:rsid w:val="006A7275"/>
    <w:rsid w:val="006B2D88"/>
    <w:rsid w:val="006B391F"/>
    <w:rsid w:val="006B5A70"/>
    <w:rsid w:val="006C07CB"/>
    <w:rsid w:val="006C526C"/>
    <w:rsid w:val="006C5BDE"/>
    <w:rsid w:val="006C6278"/>
    <w:rsid w:val="006D7CCE"/>
    <w:rsid w:val="006D7F32"/>
    <w:rsid w:val="006E3969"/>
    <w:rsid w:val="006E40D3"/>
    <w:rsid w:val="006E697B"/>
    <w:rsid w:val="006F3B53"/>
    <w:rsid w:val="00707142"/>
    <w:rsid w:val="00713765"/>
    <w:rsid w:val="00722C44"/>
    <w:rsid w:val="0072413A"/>
    <w:rsid w:val="00724BF8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7387"/>
    <w:rsid w:val="007A025D"/>
    <w:rsid w:val="007A2387"/>
    <w:rsid w:val="007A5B42"/>
    <w:rsid w:val="007A6A3E"/>
    <w:rsid w:val="007B1B34"/>
    <w:rsid w:val="007B4310"/>
    <w:rsid w:val="007B4DF6"/>
    <w:rsid w:val="007C332F"/>
    <w:rsid w:val="007C6DA4"/>
    <w:rsid w:val="007D20CC"/>
    <w:rsid w:val="007D4D02"/>
    <w:rsid w:val="007D4FB3"/>
    <w:rsid w:val="007E0A39"/>
    <w:rsid w:val="007E7C16"/>
    <w:rsid w:val="007F24B4"/>
    <w:rsid w:val="007F456E"/>
    <w:rsid w:val="007F4909"/>
    <w:rsid w:val="00801125"/>
    <w:rsid w:val="008029B0"/>
    <w:rsid w:val="00806354"/>
    <w:rsid w:val="00806B4D"/>
    <w:rsid w:val="008119D1"/>
    <w:rsid w:val="00813AE2"/>
    <w:rsid w:val="00822266"/>
    <w:rsid w:val="008306CF"/>
    <w:rsid w:val="00831F6F"/>
    <w:rsid w:val="008325CD"/>
    <w:rsid w:val="00837EAA"/>
    <w:rsid w:val="0084067C"/>
    <w:rsid w:val="008410E4"/>
    <w:rsid w:val="0084359F"/>
    <w:rsid w:val="00843835"/>
    <w:rsid w:val="00843E67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853E7"/>
    <w:rsid w:val="00890B15"/>
    <w:rsid w:val="008921A2"/>
    <w:rsid w:val="00892611"/>
    <w:rsid w:val="00894524"/>
    <w:rsid w:val="00894899"/>
    <w:rsid w:val="008A5629"/>
    <w:rsid w:val="008A68D5"/>
    <w:rsid w:val="008B25EF"/>
    <w:rsid w:val="008B5B77"/>
    <w:rsid w:val="008B6C3E"/>
    <w:rsid w:val="008C714C"/>
    <w:rsid w:val="008D68D0"/>
    <w:rsid w:val="008E274B"/>
    <w:rsid w:val="008E2D90"/>
    <w:rsid w:val="008E7F6B"/>
    <w:rsid w:val="008F2C4E"/>
    <w:rsid w:val="008F3B92"/>
    <w:rsid w:val="009067C8"/>
    <w:rsid w:val="00915B18"/>
    <w:rsid w:val="00917ECA"/>
    <w:rsid w:val="00930489"/>
    <w:rsid w:val="009361D9"/>
    <w:rsid w:val="009404F9"/>
    <w:rsid w:val="00941F80"/>
    <w:rsid w:val="00952552"/>
    <w:rsid w:val="00953F5C"/>
    <w:rsid w:val="009650CF"/>
    <w:rsid w:val="009735EE"/>
    <w:rsid w:val="00973768"/>
    <w:rsid w:val="00977D29"/>
    <w:rsid w:val="0098501B"/>
    <w:rsid w:val="0098538C"/>
    <w:rsid w:val="009912DB"/>
    <w:rsid w:val="009920DB"/>
    <w:rsid w:val="00997F0F"/>
    <w:rsid w:val="009A4080"/>
    <w:rsid w:val="009B019E"/>
    <w:rsid w:val="009B312A"/>
    <w:rsid w:val="009B3657"/>
    <w:rsid w:val="009B4021"/>
    <w:rsid w:val="009C213A"/>
    <w:rsid w:val="009C2E3D"/>
    <w:rsid w:val="009C309F"/>
    <w:rsid w:val="009C5D1D"/>
    <w:rsid w:val="009D18A4"/>
    <w:rsid w:val="009D41B6"/>
    <w:rsid w:val="009D6379"/>
    <w:rsid w:val="009D7D05"/>
    <w:rsid w:val="009E1B49"/>
    <w:rsid w:val="009E2BB3"/>
    <w:rsid w:val="009E33FC"/>
    <w:rsid w:val="009E38A9"/>
    <w:rsid w:val="009E7F28"/>
    <w:rsid w:val="009F2EB4"/>
    <w:rsid w:val="009F49C8"/>
    <w:rsid w:val="00A027FD"/>
    <w:rsid w:val="00A0791B"/>
    <w:rsid w:val="00A07B3D"/>
    <w:rsid w:val="00A12B8D"/>
    <w:rsid w:val="00A14B06"/>
    <w:rsid w:val="00A157B4"/>
    <w:rsid w:val="00A23B51"/>
    <w:rsid w:val="00A27A4B"/>
    <w:rsid w:val="00A27CBE"/>
    <w:rsid w:val="00A31E08"/>
    <w:rsid w:val="00A42482"/>
    <w:rsid w:val="00A44F49"/>
    <w:rsid w:val="00A47122"/>
    <w:rsid w:val="00A57743"/>
    <w:rsid w:val="00A57C98"/>
    <w:rsid w:val="00A62C6C"/>
    <w:rsid w:val="00A679C5"/>
    <w:rsid w:val="00A72463"/>
    <w:rsid w:val="00A76741"/>
    <w:rsid w:val="00A84E6F"/>
    <w:rsid w:val="00A8517D"/>
    <w:rsid w:val="00A872F0"/>
    <w:rsid w:val="00A91DED"/>
    <w:rsid w:val="00AA0E08"/>
    <w:rsid w:val="00AA2877"/>
    <w:rsid w:val="00AB12B0"/>
    <w:rsid w:val="00AB3A02"/>
    <w:rsid w:val="00AB7EFB"/>
    <w:rsid w:val="00AC0B76"/>
    <w:rsid w:val="00AC2E70"/>
    <w:rsid w:val="00AC7DC7"/>
    <w:rsid w:val="00AD53A9"/>
    <w:rsid w:val="00AE0145"/>
    <w:rsid w:val="00AE5F8B"/>
    <w:rsid w:val="00AF0DB6"/>
    <w:rsid w:val="00B00592"/>
    <w:rsid w:val="00B01C05"/>
    <w:rsid w:val="00B11036"/>
    <w:rsid w:val="00B149AD"/>
    <w:rsid w:val="00B15E75"/>
    <w:rsid w:val="00B16C9D"/>
    <w:rsid w:val="00B17049"/>
    <w:rsid w:val="00B358CB"/>
    <w:rsid w:val="00B3786A"/>
    <w:rsid w:val="00B37EB8"/>
    <w:rsid w:val="00B44B22"/>
    <w:rsid w:val="00B5327A"/>
    <w:rsid w:val="00B5400E"/>
    <w:rsid w:val="00B604C5"/>
    <w:rsid w:val="00B64C5B"/>
    <w:rsid w:val="00B64F2C"/>
    <w:rsid w:val="00B70180"/>
    <w:rsid w:val="00B70C72"/>
    <w:rsid w:val="00B7170C"/>
    <w:rsid w:val="00B722DA"/>
    <w:rsid w:val="00B730D0"/>
    <w:rsid w:val="00B757E2"/>
    <w:rsid w:val="00B81A10"/>
    <w:rsid w:val="00B83911"/>
    <w:rsid w:val="00B849A2"/>
    <w:rsid w:val="00B8775D"/>
    <w:rsid w:val="00B90401"/>
    <w:rsid w:val="00B938B4"/>
    <w:rsid w:val="00B95B5E"/>
    <w:rsid w:val="00B95E8F"/>
    <w:rsid w:val="00BA66FC"/>
    <w:rsid w:val="00BB1772"/>
    <w:rsid w:val="00BC2736"/>
    <w:rsid w:val="00BC5BA0"/>
    <w:rsid w:val="00BC5BC9"/>
    <w:rsid w:val="00BC5F2F"/>
    <w:rsid w:val="00BD0E55"/>
    <w:rsid w:val="00BD146D"/>
    <w:rsid w:val="00BE3C6D"/>
    <w:rsid w:val="00BE3FB8"/>
    <w:rsid w:val="00BE7FF5"/>
    <w:rsid w:val="00BF4BC0"/>
    <w:rsid w:val="00C0034E"/>
    <w:rsid w:val="00C01280"/>
    <w:rsid w:val="00C12B15"/>
    <w:rsid w:val="00C16C93"/>
    <w:rsid w:val="00C27834"/>
    <w:rsid w:val="00C4035B"/>
    <w:rsid w:val="00C4037C"/>
    <w:rsid w:val="00C40737"/>
    <w:rsid w:val="00C40A79"/>
    <w:rsid w:val="00C4108B"/>
    <w:rsid w:val="00C411D5"/>
    <w:rsid w:val="00C441A0"/>
    <w:rsid w:val="00C47181"/>
    <w:rsid w:val="00C51DF7"/>
    <w:rsid w:val="00C560E0"/>
    <w:rsid w:val="00C56BF7"/>
    <w:rsid w:val="00C6211F"/>
    <w:rsid w:val="00C628F6"/>
    <w:rsid w:val="00C63703"/>
    <w:rsid w:val="00C82591"/>
    <w:rsid w:val="00C90C5D"/>
    <w:rsid w:val="00C9146E"/>
    <w:rsid w:val="00C96760"/>
    <w:rsid w:val="00CA0E71"/>
    <w:rsid w:val="00CA2F8B"/>
    <w:rsid w:val="00CA4096"/>
    <w:rsid w:val="00CB0832"/>
    <w:rsid w:val="00CB1983"/>
    <w:rsid w:val="00CB230D"/>
    <w:rsid w:val="00CB4051"/>
    <w:rsid w:val="00CB7F01"/>
    <w:rsid w:val="00CC3E8A"/>
    <w:rsid w:val="00CD0D91"/>
    <w:rsid w:val="00CD0EAE"/>
    <w:rsid w:val="00CD1B0E"/>
    <w:rsid w:val="00CD7EC6"/>
    <w:rsid w:val="00CE6336"/>
    <w:rsid w:val="00CE6E9D"/>
    <w:rsid w:val="00CE7FA3"/>
    <w:rsid w:val="00CF0846"/>
    <w:rsid w:val="00CF0A6B"/>
    <w:rsid w:val="00CF3EF0"/>
    <w:rsid w:val="00CF64DB"/>
    <w:rsid w:val="00D06560"/>
    <w:rsid w:val="00D07136"/>
    <w:rsid w:val="00D10088"/>
    <w:rsid w:val="00D30C4B"/>
    <w:rsid w:val="00D31AC5"/>
    <w:rsid w:val="00D3202F"/>
    <w:rsid w:val="00D3470B"/>
    <w:rsid w:val="00D42FCA"/>
    <w:rsid w:val="00D43679"/>
    <w:rsid w:val="00D45516"/>
    <w:rsid w:val="00D46447"/>
    <w:rsid w:val="00D51525"/>
    <w:rsid w:val="00D615C8"/>
    <w:rsid w:val="00D632C7"/>
    <w:rsid w:val="00D63ACB"/>
    <w:rsid w:val="00D64AF3"/>
    <w:rsid w:val="00D660D0"/>
    <w:rsid w:val="00D73A74"/>
    <w:rsid w:val="00D743E2"/>
    <w:rsid w:val="00D75E11"/>
    <w:rsid w:val="00D775D5"/>
    <w:rsid w:val="00D82CAD"/>
    <w:rsid w:val="00D86F67"/>
    <w:rsid w:val="00D9240A"/>
    <w:rsid w:val="00D94E1D"/>
    <w:rsid w:val="00DA2C4F"/>
    <w:rsid w:val="00DA7F62"/>
    <w:rsid w:val="00DB2CC8"/>
    <w:rsid w:val="00DB4F95"/>
    <w:rsid w:val="00DB52E0"/>
    <w:rsid w:val="00DC33C9"/>
    <w:rsid w:val="00DC4E29"/>
    <w:rsid w:val="00DC4EE1"/>
    <w:rsid w:val="00DD24ED"/>
    <w:rsid w:val="00DD3C90"/>
    <w:rsid w:val="00DD4FD0"/>
    <w:rsid w:val="00DD769F"/>
    <w:rsid w:val="00DE218A"/>
    <w:rsid w:val="00DE67A5"/>
    <w:rsid w:val="00DE7CD8"/>
    <w:rsid w:val="00DF00A3"/>
    <w:rsid w:val="00DF1073"/>
    <w:rsid w:val="00E002EB"/>
    <w:rsid w:val="00E00455"/>
    <w:rsid w:val="00E04AB1"/>
    <w:rsid w:val="00E141D1"/>
    <w:rsid w:val="00E2040F"/>
    <w:rsid w:val="00E2198D"/>
    <w:rsid w:val="00E221BE"/>
    <w:rsid w:val="00E22CDD"/>
    <w:rsid w:val="00E31A49"/>
    <w:rsid w:val="00E32A9A"/>
    <w:rsid w:val="00E33779"/>
    <w:rsid w:val="00E36434"/>
    <w:rsid w:val="00E40C15"/>
    <w:rsid w:val="00E410FD"/>
    <w:rsid w:val="00E463BD"/>
    <w:rsid w:val="00E533FF"/>
    <w:rsid w:val="00E56C07"/>
    <w:rsid w:val="00E575DE"/>
    <w:rsid w:val="00E667D7"/>
    <w:rsid w:val="00E83510"/>
    <w:rsid w:val="00E85583"/>
    <w:rsid w:val="00E876EA"/>
    <w:rsid w:val="00E9548B"/>
    <w:rsid w:val="00EA4AA9"/>
    <w:rsid w:val="00EA5310"/>
    <w:rsid w:val="00EB0344"/>
    <w:rsid w:val="00EB05A3"/>
    <w:rsid w:val="00EB08DB"/>
    <w:rsid w:val="00EB0AEA"/>
    <w:rsid w:val="00EB0BEE"/>
    <w:rsid w:val="00EB12E2"/>
    <w:rsid w:val="00EB1DEB"/>
    <w:rsid w:val="00EB21EF"/>
    <w:rsid w:val="00EB4C47"/>
    <w:rsid w:val="00EB63CA"/>
    <w:rsid w:val="00EB7BEC"/>
    <w:rsid w:val="00EC5126"/>
    <w:rsid w:val="00EC7169"/>
    <w:rsid w:val="00ED06C4"/>
    <w:rsid w:val="00ED2E4B"/>
    <w:rsid w:val="00EE066A"/>
    <w:rsid w:val="00EF0AC5"/>
    <w:rsid w:val="00EF0AC6"/>
    <w:rsid w:val="00EF2EDE"/>
    <w:rsid w:val="00EF3BE2"/>
    <w:rsid w:val="00F023DC"/>
    <w:rsid w:val="00F032EA"/>
    <w:rsid w:val="00F04834"/>
    <w:rsid w:val="00F058B1"/>
    <w:rsid w:val="00F063FA"/>
    <w:rsid w:val="00F06615"/>
    <w:rsid w:val="00F079ED"/>
    <w:rsid w:val="00F162D1"/>
    <w:rsid w:val="00F227C4"/>
    <w:rsid w:val="00F328AC"/>
    <w:rsid w:val="00F35A08"/>
    <w:rsid w:val="00F37137"/>
    <w:rsid w:val="00F4038D"/>
    <w:rsid w:val="00F47349"/>
    <w:rsid w:val="00F5041E"/>
    <w:rsid w:val="00F50BAF"/>
    <w:rsid w:val="00F513A2"/>
    <w:rsid w:val="00F5571A"/>
    <w:rsid w:val="00F57E8D"/>
    <w:rsid w:val="00F62620"/>
    <w:rsid w:val="00F640A6"/>
    <w:rsid w:val="00F80F18"/>
    <w:rsid w:val="00F92A00"/>
    <w:rsid w:val="00F9546E"/>
    <w:rsid w:val="00FB036A"/>
    <w:rsid w:val="00FB0C97"/>
    <w:rsid w:val="00FB1742"/>
    <w:rsid w:val="00FC2B18"/>
    <w:rsid w:val="00FC405B"/>
    <w:rsid w:val="00FC4921"/>
    <w:rsid w:val="00FC4F94"/>
    <w:rsid w:val="00FE24DC"/>
    <w:rsid w:val="00FE4D10"/>
    <w:rsid w:val="00FE6612"/>
    <w:rsid w:val="00FF352B"/>
    <w:rsid w:val="00FF3B99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pt0pt">
    <w:name w:val="Основной текст + 11 pt;Интервал 0 pt"/>
    <w:rsid w:val="004C103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styleId="af5">
    <w:name w:val="Normal (Web)"/>
    <w:basedOn w:val="a"/>
    <w:uiPriority w:val="99"/>
    <w:unhideWhenUsed/>
    <w:rsid w:val="00B44B22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pt0pt">
    <w:name w:val="Основной текст + 11 pt;Интервал 0 pt"/>
    <w:rsid w:val="004C103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styleId="af5">
    <w:name w:val="Normal (Web)"/>
    <w:basedOn w:val="a"/>
    <w:uiPriority w:val="99"/>
    <w:unhideWhenUsed/>
    <w:rsid w:val="00B44B22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A085CD8D4346C0D18C08C4986A8C5DF91D3B485EC1E6A155999D15B1F395CAEE6759F605F82451BD93416NFJ2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A085CD8D4346C0D18C08C4986A8C5DF91D3B485EC1E6A155999D15B1F395CAEE6759F605F82451BD93416NFJ2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A085CD8D4346C0D18C08C4986A8C5DF91D3B485EC1E6A155999D15B1F395CAEE6759F605F82451BD93416NFJ2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A085CD8D4346C0D18C08C4986A8C5DF91D3B485EC1E6A155999D15B1F395CAEE6759F605F82451BD93416NFJ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C08C4986A8C5DF91D3B485EC1E6A155999D15B1F395CAEE6759F605F82451BD93416NFJ2J" TargetMode="External"/><Relationship Id="rId14" Type="http://schemas.openxmlformats.org/officeDocument/2006/relationships/hyperlink" Target="consultantplus://offline/ref=229A085CD8D4346C0D18C08C4986A8C5DF91D3B485EC1E6A155999D15B1F395CAEE6759F605F82451BD93416NF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BA79-16D7-41C5-9F1A-F18A0B5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7982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Юлия Александровна</cp:lastModifiedBy>
  <cp:revision>2</cp:revision>
  <cp:lastPrinted>2018-12-11T09:10:00Z</cp:lastPrinted>
  <dcterms:created xsi:type="dcterms:W3CDTF">2018-12-12T11:36:00Z</dcterms:created>
  <dcterms:modified xsi:type="dcterms:W3CDTF">2018-12-12T11:36:00Z</dcterms:modified>
</cp:coreProperties>
</file>